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6B32" w:rsidRDefault="00D86B32" w:rsidP="00D86B32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Regulamin rekrutacji </w:t>
      </w:r>
      <w:r>
        <w:rPr>
          <w:b/>
          <w:sz w:val="36"/>
          <w:szCs w:val="36"/>
        </w:rPr>
        <w:br/>
        <w:t>do  Medyczno- Społecznego Centrum Kształcenia Zawodowego i  Ustawicznego  w Przemyślu</w:t>
      </w:r>
    </w:p>
    <w:p w:rsidR="00D86B32" w:rsidRDefault="006F5BDD" w:rsidP="00D86B32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na rok szkolny 2025/2026</w:t>
      </w:r>
    </w:p>
    <w:p w:rsidR="00D86B32" w:rsidRDefault="00D86B32" w:rsidP="00D86B32">
      <w:pPr>
        <w:pStyle w:val="NormalnyWeb"/>
        <w:jc w:val="both"/>
      </w:pPr>
      <w:r>
        <w:rPr>
          <w:rStyle w:val="Pogrubienie"/>
          <w:u w:val="single"/>
        </w:rPr>
        <w:t>Podstawa prawna:</w:t>
      </w:r>
      <w:r>
        <w:t> </w:t>
      </w:r>
    </w:p>
    <w:p w:rsidR="00D86B32" w:rsidRPr="00125E0E" w:rsidRDefault="00D86B32" w:rsidP="00D86B32">
      <w:pPr>
        <w:pStyle w:val="NormalnyWeb"/>
        <w:jc w:val="both"/>
        <w:rPr>
          <w:color w:val="FF0000"/>
        </w:rPr>
      </w:pPr>
    </w:p>
    <w:p w:rsidR="00F716A7" w:rsidRPr="005B7ACA" w:rsidRDefault="00D86B32" w:rsidP="00F716A7">
      <w:pPr>
        <w:pStyle w:val="Nagwek4"/>
        <w:numPr>
          <w:ilvl w:val="0"/>
          <w:numId w:val="9"/>
        </w:numPr>
        <w:shd w:val="clear" w:color="auto" w:fill="FFFFFF"/>
        <w:spacing w:before="75" w:beforeAutospacing="0" w:after="0" w:afterAutospacing="0"/>
        <w:rPr>
          <w:b w:val="0"/>
          <w:bCs w:val="0"/>
          <w:sz w:val="20"/>
          <w:szCs w:val="20"/>
        </w:rPr>
      </w:pPr>
      <w:r w:rsidRPr="00F716A7">
        <w:rPr>
          <w:i/>
        </w:rPr>
        <w:t>Ustawa Prawo oświatowe z dnia 14 grudnia 2016</w:t>
      </w:r>
      <w:r w:rsidR="00F716A7">
        <w:rPr>
          <w:i/>
        </w:rPr>
        <w:t>(</w:t>
      </w:r>
      <w:r w:rsidR="005B7ACA" w:rsidRPr="005B7ACA">
        <w:rPr>
          <w:b w:val="0"/>
          <w:bCs w:val="0"/>
          <w:sz w:val="20"/>
          <w:szCs w:val="20"/>
        </w:rPr>
        <w:t>tekst jedn.:</w:t>
      </w:r>
      <w:r w:rsidRPr="005B7ACA">
        <w:rPr>
          <w:b w:val="0"/>
          <w:bCs w:val="0"/>
          <w:sz w:val="20"/>
          <w:szCs w:val="20"/>
        </w:rPr>
        <w:t xml:space="preserve"> </w:t>
      </w:r>
      <w:r w:rsidR="005B7ACA" w:rsidRPr="005B7ACA">
        <w:rPr>
          <w:b w:val="0"/>
          <w:bCs w:val="0"/>
          <w:sz w:val="20"/>
          <w:szCs w:val="20"/>
        </w:rPr>
        <w:t>Dz.U.2024 r.</w:t>
      </w:r>
      <w:r w:rsidR="005B7ACA">
        <w:rPr>
          <w:b w:val="0"/>
          <w:bCs w:val="0"/>
          <w:sz w:val="20"/>
          <w:szCs w:val="20"/>
        </w:rPr>
        <w:t xml:space="preserve"> </w:t>
      </w:r>
      <w:r w:rsidR="005B7ACA" w:rsidRPr="005B7ACA">
        <w:rPr>
          <w:b w:val="0"/>
          <w:bCs w:val="0"/>
          <w:sz w:val="20"/>
          <w:szCs w:val="20"/>
        </w:rPr>
        <w:t>poz</w:t>
      </w:r>
      <w:r w:rsidR="005B7ACA">
        <w:rPr>
          <w:b w:val="0"/>
          <w:bCs w:val="0"/>
          <w:sz w:val="20"/>
          <w:szCs w:val="20"/>
        </w:rPr>
        <w:t>.</w:t>
      </w:r>
      <w:r w:rsidR="005B7ACA" w:rsidRPr="005B7ACA">
        <w:rPr>
          <w:b w:val="0"/>
          <w:bCs w:val="0"/>
          <w:sz w:val="20"/>
          <w:szCs w:val="20"/>
        </w:rPr>
        <w:t xml:space="preserve"> 737</w:t>
      </w:r>
      <w:r w:rsidR="00F716A7" w:rsidRPr="005B7ACA">
        <w:rPr>
          <w:b w:val="0"/>
          <w:bCs w:val="0"/>
          <w:sz w:val="20"/>
          <w:szCs w:val="20"/>
        </w:rPr>
        <w:t>)</w:t>
      </w:r>
    </w:p>
    <w:p w:rsidR="00D86B32" w:rsidRPr="00F716A7" w:rsidRDefault="00F716A7" w:rsidP="00B53ED0">
      <w:pPr>
        <w:pStyle w:val="NormalnyWeb"/>
        <w:numPr>
          <w:ilvl w:val="0"/>
          <w:numId w:val="8"/>
        </w:numPr>
        <w:jc w:val="both"/>
        <w:rPr>
          <w:i/>
          <w:color w:val="222222"/>
          <w:sz w:val="21"/>
          <w:szCs w:val="21"/>
          <w:shd w:val="clear" w:color="auto" w:fill="FFFFFF"/>
        </w:rPr>
      </w:pPr>
      <w:r w:rsidRPr="00F716A7">
        <w:rPr>
          <w:i/>
          <w:color w:val="222222"/>
          <w:sz w:val="21"/>
          <w:szCs w:val="21"/>
          <w:shd w:val="clear" w:color="auto" w:fill="FFFFFF"/>
        </w:rPr>
        <w:t>R</w:t>
      </w:r>
      <w:r w:rsidR="00B53ED0" w:rsidRPr="00F716A7">
        <w:rPr>
          <w:i/>
          <w:color w:val="222222"/>
          <w:sz w:val="21"/>
          <w:szCs w:val="21"/>
          <w:shd w:val="clear" w:color="auto" w:fill="FFFFFF"/>
        </w:rPr>
        <w:t xml:space="preserve">ozporządzenia Ministra Edukacji i Nauki z dnia 18 listopada 2022 r. w sprawie przeprowadzania </w:t>
      </w:r>
      <w:r w:rsidR="00600D0B" w:rsidRPr="00F716A7">
        <w:rPr>
          <w:i/>
          <w:color w:val="222222"/>
          <w:sz w:val="21"/>
          <w:szCs w:val="21"/>
          <w:shd w:val="clear" w:color="auto" w:fill="FFFFFF"/>
        </w:rPr>
        <w:t>postępowania</w:t>
      </w:r>
      <w:r w:rsidR="00B53ED0" w:rsidRPr="00F716A7">
        <w:rPr>
          <w:i/>
          <w:color w:val="222222"/>
          <w:sz w:val="21"/>
          <w:szCs w:val="21"/>
          <w:shd w:val="clear" w:color="auto" w:fill="FFFFFF"/>
        </w:rPr>
        <w:t xml:space="preserve"> rekrutacyjnego oraz </w:t>
      </w:r>
      <w:r w:rsidR="00600D0B" w:rsidRPr="00F716A7">
        <w:rPr>
          <w:i/>
          <w:color w:val="222222"/>
          <w:sz w:val="21"/>
          <w:szCs w:val="21"/>
          <w:shd w:val="clear" w:color="auto" w:fill="FFFFFF"/>
        </w:rPr>
        <w:t>postępowania</w:t>
      </w:r>
      <w:r w:rsidR="00B53ED0" w:rsidRPr="00F716A7">
        <w:rPr>
          <w:i/>
          <w:color w:val="222222"/>
          <w:sz w:val="21"/>
          <w:szCs w:val="21"/>
          <w:shd w:val="clear" w:color="auto" w:fill="FFFFFF"/>
        </w:rPr>
        <w:t xml:space="preserve"> uzupełniającego dla publicznych przedszkoli, szkół, p</w:t>
      </w:r>
      <w:r w:rsidR="005B7ACA">
        <w:rPr>
          <w:i/>
          <w:color w:val="222222"/>
          <w:sz w:val="21"/>
          <w:szCs w:val="21"/>
          <w:shd w:val="clear" w:color="auto" w:fill="FFFFFF"/>
        </w:rPr>
        <w:t xml:space="preserve">lacówek i centrów </w:t>
      </w:r>
    </w:p>
    <w:p w:rsidR="00D86B32" w:rsidRPr="00F716A7" w:rsidRDefault="00D86B32" w:rsidP="00B53ED0">
      <w:pPr>
        <w:rPr>
          <w:i/>
          <w:color w:val="000000" w:themeColor="text1"/>
        </w:rPr>
      </w:pPr>
    </w:p>
    <w:p w:rsidR="00D86B32" w:rsidRPr="00B07D55" w:rsidRDefault="002F5153" w:rsidP="00B53ED0">
      <w:pPr>
        <w:pStyle w:val="Akapitzlist"/>
        <w:numPr>
          <w:ilvl w:val="0"/>
          <w:numId w:val="8"/>
        </w:numPr>
        <w:rPr>
          <w:i/>
          <w:color w:val="FF0000"/>
        </w:rPr>
      </w:pPr>
      <w:r>
        <w:rPr>
          <w:rStyle w:val="Pogrubienie"/>
          <w:b w:val="0"/>
          <w:i/>
          <w:color w:val="000000" w:themeColor="text1"/>
          <w:sz w:val="21"/>
          <w:szCs w:val="21"/>
          <w:shd w:val="clear" w:color="auto" w:fill="FFFFFF"/>
        </w:rPr>
        <w:t xml:space="preserve">Zarządzenie Nr 3/2025 </w:t>
      </w:r>
      <w:r w:rsidR="00D86B32" w:rsidRPr="00B53ED0">
        <w:rPr>
          <w:rStyle w:val="Pogrubienie"/>
          <w:b w:val="0"/>
          <w:i/>
          <w:color w:val="000000" w:themeColor="text1"/>
          <w:sz w:val="21"/>
          <w:szCs w:val="21"/>
          <w:shd w:val="clear" w:color="auto" w:fill="FFFFFF"/>
        </w:rPr>
        <w:t>Podkarpac</w:t>
      </w:r>
      <w:r w:rsidR="00623E3B">
        <w:rPr>
          <w:rStyle w:val="Pogrubienie"/>
          <w:b w:val="0"/>
          <w:i/>
          <w:color w:val="000000" w:themeColor="text1"/>
          <w:sz w:val="21"/>
          <w:szCs w:val="21"/>
          <w:shd w:val="clear" w:color="auto" w:fill="FFFFFF"/>
        </w:rPr>
        <w:t>kiego Kuratora Oświaty z dnia 20 stycznia 2025</w:t>
      </w:r>
      <w:r w:rsidR="00D86B32" w:rsidRPr="00B53ED0">
        <w:rPr>
          <w:rStyle w:val="Pogrubienie"/>
          <w:b w:val="0"/>
          <w:i/>
          <w:color w:val="000000" w:themeColor="text1"/>
          <w:sz w:val="21"/>
          <w:szCs w:val="21"/>
          <w:shd w:val="clear" w:color="auto" w:fill="FFFFFF"/>
        </w:rPr>
        <w:t xml:space="preserve"> r. w sprawie </w:t>
      </w:r>
      <w:r w:rsidR="00D86B32" w:rsidRPr="00B53ED0">
        <w:rPr>
          <w:rStyle w:val="Pogrubienie"/>
          <w:b w:val="0"/>
          <w:i/>
          <w:color w:val="222222"/>
          <w:sz w:val="21"/>
          <w:szCs w:val="21"/>
          <w:shd w:val="clear" w:color="auto" w:fill="FFFFFF"/>
        </w:rPr>
        <w:t>określenia terminów przeprowadzania postępowania rekrutacyjnego oraz postępowania uzupełniającego, w tym terminy składania dokumentów, do klas I publicznych szkół ponadpodstawowych, na semestr pierwszy klas I publicznych szkół policealnych i publicznych branżowych szkół II stopnia oraz do publicznych szkół podstawowych dla dorosłych i liceów ogólnokształcących dl</w:t>
      </w:r>
      <w:r w:rsidR="00D72B9B">
        <w:rPr>
          <w:rStyle w:val="Pogrubienie"/>
          <w:b w:val="0"/>
          <w:i/>
          <w:color w:val="222222"/>
          <w:sz w:val="21"/>
          <w:szCs w:val="21"/>
          <w:shd w:val="clear" w:color="auto" w:fill="FFFFFF"/>
        </w:rPr>
        <w:t>a dorosłych, na rok szkolny 2025/2026</w:t>
      </w:r>
      <w:r w:rsidR="00D86B32" w:rsidRPr="00B53ED0">
        <w:rPr>
          <w:rStyle w:val="Pogrubienie"/>
          <w:b w:val="0"/>
          <w:i/>
          <w:color w:val="222222"/>
          <w:sz w:val="21"/>
          <w:szCs w:val="21"/>
          <w:shd w:val="clear" w:color="auto" w:fill="FFFFFF"/>
        </w:rPr>
        <w:t xml:space="preserve"> w województwie podkarpackim</w:t>
      </w:r>
      <w:r w:rsidR="00B53ED0" w:rsidRPr="00B53ED0">
        <w:rPr>
          <w:rStyle w:val="Pogrubienie"/>
          <w:b w:val="0"/>
          <w:i/>
          <w:color w:val="222222"/>
          <w:sz w:val="21"/>
          <w:szCs w:val="21"/>
          <w:shd w:val="clear" w:color="auto" w:fill="FFFFFF"/>
        </w:rPr>
        <w:t>(</w:t>
      </w:r>
      <w:r w:rsidR="00E9412E">
        <w:rPr>
          <w:i/>
        </w:rPr>
        <w:t>Załącznik nr 2</w:t>
      </w:r>
      <w:r w:rsidR="00B53ED0" w:rsidRPr="00B53ED0">
        <w:rPr>
          <w:i/>
        </w:rPr>
        <w:t>)</w:t>
      </w:r>
    </w:p>
    <w:p w:rsidR="00B07D55" w:rsidRPr="00B07D55" w:rsidRDefault="00B07D55" w:rsidP="00B07D55">
      <w:pPr>
        <w:pStyle w:val="Akapitzlist"/>
        <w:rPr>
          <w:i/>
          <w:color w:val="FF0000"/>
        </w:rPr>
      </w:pPr>
    </w:p>
    <w:p w:rsidR="00B07D55" w:rsidRPr="00B07D55" w:rsidRDefault="00B07D55" w:rsidP="00B53ED0">
      <w:pPr>
        <w:pStyle w:val="Akapitzlist"/>
        <w:numPr>
          <w:ilvl w:val="0"/>
          <w:numId w:val="8"/>
        </w:numPr>
        <w:rPr>
          <w:i/>
          <w:color w:val="000000" w:themeColor="text1"/>
        </w:rPr>
      </w:pPr>
      <w:r w:rsidRPr="00B07D55">
        <w:rPr>
          <w:i/>
          <w:color w:val="000000" w:themeColor="text1"/>
        </w:rPr>
        <w:t xml:space="preserve">Ustawa z dnia 4 kwietnia 2025 </w:t>
      </w:r>
      <w:r w:rsidR="00C005AC">
        <w:rPr>
          <w:i/>
          <w:color w:val="000000" w:themeColor="text1"/>
        </w:rPr>
        <w:t>o zmianie niektórych ustaw w celu wyeliminowania nieprawidłowości w systemie wizowym w Rzeczypospoli</w:t>
      </w:r>
      <w:r w:rsidR="00E72198">
        <w:rPr>
          <w:i/>
          <w:color w:val="000000" w:themeColor="text1"/>
        </w:rPr>
        <w:t xml:space="preserve">tej </w:t>
      </w:r>
      <w:r w:rsidR="00C005AC">
        <w:rPr>
          <w:i/>
          <w:color w:val="000000" w:themeColor="text1"/>
        </w:rPr>
        <w:t xml:space="preserve">Polskiej </w:t>
      </w:r>
      <w:r w:rsidR="00E72198">
        <w:rPr>
          <w:i/>
          <w:color w:val="000000" w:themeColor="text1"/>
        </w:rPr>
        <w:t>art. 7</w:t>
      </w:r>
    </w:p>
    <w:p w:rsidR="00D86B32" w:rsidRPr="00B53ED0" w:rsidRDefault="00D86B32" w:rsidP="00D86B32">
      <w:pPr>
        <w:pStyle w:val="Akapitzlist"/>
        <w:rPr>
          <w:i/>
        </w:rPr>
      </w:pPr>
    </w:p>
    <w:p w:rsidR="00D86B32" w:rsidRDefault="00D86B32" w:rsidP="00D86B32">
      <w:pPr>
        <w:jc w:val="center"/>
        <w:rPr>
          <w:b/>
        </w:rPr>
      </w:pPr>
      <w:r>
        <w:rPr>
          <w:b/>
        </w:rPr>
        <w:t>§ 1</w:t>
      </w:r>
    </w:p>
    <w:p w:rsidR="00D86B32" w:rsidRDefault="00D86B32" w:rsidP="00D86B32">
      <w:pPr>
        <w:ind w:left="720"/>
        <w:rPr>
          <w:b/>
        </w:rPr>
      </w:pPr>
    </w:p>
    <w:p w:rsidR="00D86B32" w:rsidRDefault="00D86B32" w:rsidP="00D86B32">
      <w:r>
        <w:rPr>
          <w:b/>
        </w:rPr>
        <w:t>1.Medyczno- Społeczne Centrum Kształcenia Zawodowego i  Ustawicznego</w:t>
      </w:r>
      <w:r>
        <w:t xml:space="preserve"> w Przemyślu prowadzi nabór  kandydatów do:</w:t>
      </w:r>
    </w:p>
    <w:p w:rsidR="00D86B32" w:rsidRDefault="00D86B32" w:rsidP="00D86B32"/>
    <w:p w:rsidR="00D86B32" w:rsidRDefault="00D86B32" w:rsidP="00D86B32">
      <w:pPr>
        <w:rPr>
          <w:b/>
          <w:u w:val="single"/>
        </w:rPr>
      </w:pPr>
      <w:r>
        <w:rPr>
          <w:b/>
          <w:u w:val="single"/>
        </w:rPr>
        <w:t xml:space="preserve"> Medycznej  Szkoły Policealnej im. Jadwigi Iżyckiej</w:t>
      </w:r>
    </w:p>
    <w:p w:rsidR="00D86B32" w:rsidRDefault="00D86B32" w:rsidP="00D86B32">
      <w:pPr>
        <w:rPr>
          <w:b/>
          <w:u w:val="single"/>
        </w:rPr>
      </w:pPr>
    </w:p>
    <w:p w:rsidR="00D86B32" w:rsidRDefault="00D86B32" w:rsidP="00D86B32">
      <w:pPr>
        <w:jc w:val="center"/>
      </w:pPr>
      <w:r>
        <w:rPr>
          <w:b/>
        </w:rPr>
        <w:t>Dzienna  forma kształcenia</w:t>
      </w:r>
    </w:p>
    <w:p w:rsidR="00D86B32" w:rsidRDefault="00D86B32" w:rsidP="00D86B32">
      <w:r>
        <w:t xml:space="preserve">1. Technik farmaceutyczny                                         </w:t>
      </w:r>
    </w:p>
    <w:p w:rsidR="00D86B32" w:rsidRDefault="00D86B32" w:rsidP="00D86B32">
      <w:pPr>
        <w:jc w:val="center"/>
        <w:rPr>
          <w:b/>
        </w:rPr>
      </w:pPr>
    </w:p>
    <w:p w:rsidR="00D86B32" w:rsidRPr="001843DA" w:rsidRDefault="00D86B32" w:rsidP="00D86B32">
      <w:pPr>
        <w:jc w:val="center"/>
        <w:rPr>
          <w:b/>
        </w:rPr>
      </w:pPr>
      <w:r w:rsidRPr="001843DA">
        <w:rPr>
          <w:b/>
        </w:rPr>
        <w:t>Stacjonarna forma kształcenia</w:t>
      </w:r>
    </w:p>
    <w:p w:rsidR="00D86B32" w:rsidRDefault="00D86B32" w:rsidP="00D86B32">
      <w:r>
        <w:t xml:space="preserve">1. Asystentka stomatologiczna                                  </w:t>
      </w:r>
    </w:p>
    <w:p w:rsidR="00D86B32" w:rsidRDefault="00D86B32" w:rsidP="00D86B32">
      <w:r>
        <w:t>2. Terapeuta zajęciowy</w:t>
      </w:r>
    </w:p>
    <w:p w:rsidR="00D86B32" w:rsidRDefault="00D86B32" w:rsidP="00D86B32">
      <w:pPr>
        <w:tabs>
          <w:tab w:val="center" w:pos="4749"/>
        </w:tabs>
      </w:pPr>
      <w:r>
        <w:t>3.Opiekun medyczny</w:t>
      </w:r>
    </w:p>
    <w:p w:rsidR="00D86B32" w:rsidRDefault="00D86B32" w:rsidP="00D86B32">
      <w:r>
        <w:t xml:space="preserve">4. Technik masażysta </w:t>
      </w:r>
    </w:p>
    <w:p w:rsidR="00D86B32" w:rsidRDefault="00D86B32" w:rsidP="00D86B32"/>
    <w:p w:rsidR="00D86B32" w:rsidRDefault="00D86B32" w:rsidP="00D86B32">
      <w:pPr>
        <w:jc w:val="center"/>
      </w:pPr>
      <w:r>
        <w:rPr>
          <w:b/>
        </w:rPr>
        <w:t>Zaoczna  forma kształcenia</w:t>
      </w:r>
    </w:p>
    <w:p w:rsidR="00D86B32" w:rsidRDefault="00D86B32" w:rsidP="00D86B32">
      <w:pPr>
        <w:tabs>
          <w:tab w:val="center" w:pos="4749"/>
        </w:tabs>
      </w:pPr>
      <w:r>
        <w:t xml:space="preserve">1.Technik sterylizacji medycznej   </w:t>
      </w:r>
      <w:r>
        <w:tab/>
      </w:r>
    </w:p>
    <w:p w:rsidR="00D86B32" w:rsidRDefault="00CE7525" w:rsidP="00D86B32">
      <w:r>
        <w:t>2. Technik u</w:t>
      </w:r>
      <w:r w:rsidR="00D86B32">
        <w:t>sług Kosmetycznych</w:t>
      </w:r>
    </w:p>
    <w:p w:rsidR="00D86B32" w:rsidRDefault="00D86B32" w:rsidP="00D86B32">
      <w:r>
        <w:t>3.Opiekunka dziecięca</w:t>
      </w:r>
    </w:p>
    <w:p w:rsidR="00D86B32" w:rsidRDefault="00D86B32" w:rsidP="00D86B32">
      <w:r>
        <w:t>4.Opiekunka środowiskowa</w:t>
      </w:r>
    </w:p>
    <w:p w:rsidR="00D86B32" w:rsidRDefault="00D86B32" w:rsidP="00D86B32">
      <w:r>
        <w:t>5. Asystent osoby niepełnosprawnej</w:t>
      </w:r>
    </w:p>
    <w:p w:rsidR="00D86B32" w:rsidRDefault="00D86B32" w:rsidP="00D86B32">
      <w:r>
        <w:t>6. Opiekun w domu pomocy społecznej</w:t>
      </w:r>
    </w:p>
    <w:p w:rsidR="00D86B32" w:rsidRDefault="00D86B32" w:rsidP="00D86B32"/>
    <w:p w:rsidR="00D86B32" w:rsidRDefault="00D86B32" w:rsidP="00D86B32">
      <w:pPr>
        <w:rPr>
          <w:b/>
          <w:u w:val="single"/>
        </w:rPr>
      </w:pPr>
    </w:p>
    <w:p w:rsidR="00D86B32" w:rsidRDefault="00D86B32" w:rsidP="00D86B32">
      <w:pPr>
        <w:rPr>
          <w:b/>
          <w:u w:val="single"/>
        </w:rPr>
      </w:pPr>
    </w:p>
    <w:p w:rsidR="00D86B32" w:rsidRDefault="00D86B32" w:rsidP="00D86B32">
      <w:pPr>
        <w:rPr>
          <w:b/>
          <w:u w:val="single"/>
        </w:rPr>
      </w:pPr>
      <w:r>
        <w:rPr>
          <w:b/>
          <w:u w:val="single"/>
        </w:rPr>
        <w:t>Podkarpackie Centrum Kształcenia Ustawicznego w Przemyślu</w:t>
      </w:r>
    </w:p>
    <w:p w:rsidR="00D86B32" w:rsidRDefault="00D86B32" w:rsidP="00D86B32">
      <w:pPr>
        <w:rPr>
          <w:b/>
          <w:bCs/>
          <w:i/>
        </w:rPr>
      </w:pPr>
      <w:r>
        <w:rPr>
          <w:b/>
          <w:bCs/>
          <w:i/>
        </w:rPr>
        <w:t>Kursy inne:</w:t>
      </w:r>
    </w:p>
    <w:p w:rsidR="00D86B32" w:rsidRPr="00630A86" w:rsidRDefault="00D86B32" w:rsidP="00D86B32">
      <w:pPr>
        <w:rPr>
          <w:b/>
        </w:rPr>
      </w:pPr>
      <w:r w:rsidRPr="00630A86">
        <w:rPr>
          <w:b/>
        </w:rPr>
        <w:t>Pierwsza pomoc</w:t>
      </w:r>
    </w:p>
    <w:p w:rsidR="00D86B32" w:rsidRPr="00630A86" w:rsidRDefault="00D86B32" w:rsidP="00D86B32">
      <w:pPr>
        <w:rPr>
          <w:b/>
          <w:bCs/>
          <w:i/>
        </w:rPr>
      </w:pPr>
      <w:r w:rsidRPr="00630A86">
        <w:rPr>
          <w:b/>
        </w:rPr>
        <w:t>Kurs dla sanitariuszy szpitalnych</w:t>
      </w:r>
    </w:p>
    <w:p w:rsidR="00D86B32" w:rsidRDefault="00D86B32" w:rsidP="00D86B32">
      <w:pPr>
        <w:rPr>
          <w:b/>
        </w:rPr>
      </w:pPr>
    </w:p>
    <w:p w:rsidR="00D86B32" w:rsidRDefault="00D86B32" w:rsidP="00D86B32">
      <w:pPr>
        <w:jc w:val="center"/>
        <w:rPr>
          <w:b/>
        </w:rPr>
      </w:pPr>
      <w:r>
        <w:rPr>
          <w:b/>
        </w:rPr>
        <w:t>§ 2</w:t>
      </w:r>
    </w:p>
    <w:p w:rsidR="00D86B32" w:rsidRDefault="00D86B32" w:rsidP="00D86B32">
      <w:pPr>
        <w:rPr>
          <w:b/>
        </w:rPr>
      </w:pPr>
      <w:r>
        <w:rPr>
          <w:b/>
        </w:rPr>
        <w:t>1.Postanowienia organizacyjne</w:t>
      </w:r>
    </w:p>
    <w:p w:rsidR="00D86B32" w:rsidRDefault="00D86B32" w:rsidP="00D86B32">
      <w:pPr>
        <w:rPr>
          <w:b/>
        </w:rPr>
      </w:pPr>
    </w:p>
    <w:p w:rsidR="00D86B32" w:rsidRDefault="00D86B32" w:rsidP="00D86B32">
      <w:pPr>
        <w:numPr>
          <w:ilvl w:val="0"/>
          <w:numId w:val="2"/>
        </w:numPr>
      </w:pPr>
      <w:r>
        <w:t>Kandydaci ubiegający się do przyjęcia do szkoły muszą spełniać kryteria :</w:t>
      </w:r>
    </w:p>
    <w:p w:rsidR="00D86B32" w:rsidRDefault="00D86B32" w:rsidP="00D86B32">
      <w:pPr>
        <w:ind w:left="540"/>
      </w:pPr>
    </w:p>
    <w:p w:rsidR="00D86B32" w:rsidRDefault="00D86B32" w:rsidP="00D86B32">
      <w:pPr>
        <w:numPr>
          <w:ilvl w:val="1"/>
          <w:numId w:val="2"/>
        </w:numPr>
      </w:pPr>
      <w:r>
        <w:rPr>
          <w:b/>
        </w:rPr>
        <w:t>Medyczna Szkoła Policealna im J.</w:t>
      </w:r>
      <w:r w:rsidR="003E1E67">
        <w:rPr>
          <w:b/>
        </w:rPr>
        <w:t xml:space="preserve"> </w:t>
      </w:r>
      <w:r>
        <w:rPr>
          <w:b/>
        </w:rPr>
        <w:t xml:space="preserve">Iżyckiej - </w:t>
      </w:r>
      <w:r>
        <w:t>ukończona szkoła średnia oraz brak przeciwwskazań zdrowotnych do podjęcia praktyczne</w:t>
      </w:r>
      <w:r w:rsidR="00B53ED0">
        <w:t>j</w:t>
      </w:r>
      <w:r>
        <w:t xml:space="preserve"> nauki zawodu w wybranym zawodzie </w:t>
      </w:r>
    </w:p>
    <w:p w:rsidR="00D86B32" w:rsidRDefault="00D86B32" w:rsidP="00D86B32">
      <w:pPr>
        <w:pStyle w:val="Akapitzlist"/>
        <w:numPr>
          <w:ilvl w:val="1"/>
          <w:numId w:val="2"/>
        </w:numPr>
      </w:pPr>
      <w:r>
        <w:rPr>
          <w:b/>
          <w:bCs/>
        </w:rPr>
        <w:t>K</w:t>
      </w:r>
      <w:r w:rsidRPr="00BB29E6">
        <w:rPr>
          <w:b/>
          <w:bCs/>
        </w:rPr>
        <w:t>ursy inne</w:t>
      </w:r>
      <w:r>
        <w:t>- osoby które spełniły obowiązek szkolny i które chcą  uzyskać i uzupełnić wiedzę i umiejętności zawodowe</w:t>
      </w:r>
    </w:p>
    <w:p w:rsidR="00E72198" w:rsidRPr="00E72198" w:rsidRDefault="00E72198" w:rsidP="00D86B32">
      <w:pPr>
        <w:pStyle w:val="Akapitzlist"/>
        <w:numPr>
          <w:ilvl w:val="1"/>
          <w:numId w:val="2"/>
        </w:numPr>
      </w:pPr>
      <w:r w:rsidRPr="00E72198">
        <w:rPr>
          <w:bCs/>
        </w:rPr>
        <w:t xml:space="preserve"> W przypadku cudzoziemców posiadanie certyfikatu znajomości języka polskiego co najmniej na poziomie </w:t>
      </w:r>
      <w:r w:rsidR="009129C1">
        <w:rPr>
          <w:bCs/>
        </w:rPr>
        <w:t xml:space="preserve">biegłości językowej co najmniej  </w:t>
      </w:r>
      <w:r w:rsidRPr="00E72198">
        <w:rPr>
          <w:bCs/>
        </w:rPr>
        <w:t>B1</w:t>
      </w:r>
    </w:p>
    <w:p w:rsidR="00D86B32" w:rsidRDefault="00D86B32" w:rsidP="00D86B32">
      <w:pPr>
        <w:pStyle w:val="Akapitzlist"/>
        <w:ind w:left="1260"/>
      </w:pPr>
    </w:p>
    <w:p w:rsidR="00D86B32" w:rsidRDefault="00D86B32" w:rsidP="00D86B32">
      <w:pPr>
        <w:pStyle w:val="Akapitzlist"/>
        <w:numPr>
          <w:ilvl w:val="0"/>
          <w:numId w:val="2"/>
        </w:numPr>
      </w:pPr>
      <w:r>
        <w:t>Kandydaci składają podania:</w:t>
      </w:r>
    </w:p>
    <w:p w:rsidR="00D86B32" w:rsidRDefault="00D86B32" w:rsidP="00D86B32">
      <w:pPr>
        <w:pStyle w:val="Akapitzlist"/>
        <w:ind w:left="540"/>
      </w:pPr>
    </w:p>
    <w:p w:rsidR="00D86B32" w:rsidRDefault="00D86B32" w:rsidP="00D86B32">
      <w:pPr>
        <w:pStyle w:val="Akapitzlist"/>
        <w:numPr>
          <w:ilvl w:val="1"/>
          <w:numId w:val="2"/>
        </w:numPr>
      </w:pPr>
      <w:r>
        <w:t xml:space="preserve"> na wniosku  dostępnym w sekretariacie szkoły lub po pobraniu  druku wniosku ze strony internetowej szkoły</w:t>
      </w:r>
    </w:p>
    <w:p w:rsidR="00D86B32" w:rsidRPr="0049718F" w:rsidRDefault="00D86B32" w:rsidP="00D86B32">
      <w:r>
        <w:t xml:space="preserve">Do wniosku </w:t>
      </w:r>
      <w:r w:rsidRPr="0049718F">
        <w:t xml:space="preserve"> o przyjęcie do szkoły należy dołączyć :</w:t>
      </w:r>
    </w:p>
    <w:p w:rsidR="00D86B32" w:rsidRDefault="00276494" w:rsidP="00D86B32">
      <w:r>
        <w:t xml:space="preserve">- oryginał </w:t>
      </w:r>
      <w:r w:rsidR="00D86B32">
        <w:t xml:space="preserve"> świadectwa ukończenia szkoły średniej, </w:t>
      </w:r>
    </w:p>
    <w:p w:rsidR="00D86B32" w:rsidRDefault="00D86B32" w:rsidP="00D86B32">
      <w:r>
        <w:t xml:space="preserve">- zaświadczenie lekarskie  zawierające orzeczenie o braku przeciwwskazań  zdrowotnych do podjęcia  praktycznej nauki zawodu  w wybranym zawodzie (poradnia medycyny pracy, druk skierowania do pobrania w sekretariacie szkoły) </w:t>
      </w:r>
    </w:p>
    <w:p w:rsidR="009129C1" w:rsidRDefault="00D86B32" w:rsidP="009129C1">
      <w:r>
        <w:t>- 1 fotografię</w:t>
      </w:r>
    </w:p>
    <w:p w:rsidR="009129C1" w:rsidRDefault="009129C1" w:rsidP="009129C1">
      <w:bookmarkStart w:id="0" w:name="_GoBack"/>
      <w:bookmarkEnd w:id="0"/>
    </w:p>
    <w:p w:rsidR="009129C1" w:rsidRPr="00E72198" w:rsidRDefault="009129C1" w:rsidP="009129C1">
      <w:r>
        <w:t xml:space="preserve">   </w:t>
      </w:r>
      <w:r w:rsidR="00BC53FE">
        <w:t xml:space="preserve">3) w przypadku cudzoziemców –Certyfikat znajomości języka na poziomie </w:t>
      </w:r>
      <w:r w:rsidR="00E72198">
        <w:t xml:space="preserve"> </w:t>
      </w:r>
      <w:r w:rsidRPr="009129C1">
        <w:rPr>
          <w:bCs/>
        </w:rPr>
        <w:t>biegłości językowej co najmniej  B1</w:t>
      </w:r>
    </w:p>
    <w:p w:rsidR="00D86B32" w:rsidRDefault="00D86B32" w:rsidP="00D86B32"/>
    <w:p w:rsidR="00276494" w:rsidRDefault="00276494" w:rsidP="00D86B32"/>
    <w:p w:rsidR="00276494" w:rsidRDefault="00276494" w:rsidP="00D86B32"/>
    <w:p w:rsidR="00276494" w:rsidRDefault="00276494" w:rsidP="00D86B32"/>
    <w:p w:rsidR="00276494" w:rsidRDefault="00276494" w:rsidP="00D86B32"/>
    <w:p w:rsidR="00276494" w:rsidRDefault="00276494" w:rsidP="00D86B32"/>
    <w:p w:rsidR="00276494" w:rsidRDefault="00276494" w:rsidP="00D86B32"/>
    <w:p w:rsidR="00276494" w:rsidRDefault="00276494" w:rsidP="00D86B32"/>
    <w:p w:rsidR="00276494" w:rsidRDefault="00276494" w:rsidP="00D86B32"/>
    <w:p w:rsidR="00276494" w:rsidRDefault="00276494" w:rsidP="00D86B32"/>
    <w:p w:rsidR="00276494" w:rsidRDefault="00276494" w:rsidP="00D86B32"/>
    <w:p w:rsidR="00276494" w:rsidRDefault="00276494" w:rsidP="00D86B32"/>
    <w:p w:rsidR="00276494" w:rsidRDefault="00276494" w:rsidP="00D86B32"/>
    <w:p w:rsidR="00276494" w:rsidRDefault="00276494" w:rsidP="00D86B32"/>
    <w:p w:rsidR="00276494" w:rsidRDefault="00276494" w:rsidP="00D86B32"/>
    <w:p w:rsidR="00276494" w:rsidRDefault="00276494" w:rsidP="00D86B32"/>
    <w:p w:rsidR="00276494" w:rsidRDefault="00276494" w:rsidP="00D86B32"/>
    <w:p w:rsidR="00276494" w:rsidRDefault="00276494" w:rsidP="00D86B32"/>
    <w:p w:rsidR="00276494" w:rsidRDefault="00276494" w:rsidP="00D86B32"/>
    <w:p w:rsidR="00276494" w:rsidRDefault="00276494" w:rsidP="00D86B32"/>
    <w:p w:rsidR="00276494" w:rsidRDefault="00276494" w:rsidP="00D86B32"/>
    <w:p w:rsidR="00276494" w:rsidRDefault="00276494" w:rsidP="00D86B32"/>
    <w:p w:rsidR="00276494" w:rsidRDefault="00276494" w:rsidP="00D86B32">
      <w:pPr>
        <w:sectPr w:rsidR="00276494" w:rsidSect="00276494">
          <w:headerReference w:type="default" r:id="rId7"/>
          <w:pgSz w:w="11906" w:h="16838"/>
          <w:pgMar w:top="1418" w:right="1259" w:bottom="1418" w:left="1418" w:header="708" w:footer="708" w:gutter="0"/>
          <w:cols w:space="708"/>
          <w:docGrid w:linePitch="326"/>
        </w:sectPr>
      </w:pPr>
    </w:p>
    <w:p w:rsidR="00276494" w:rsidRDefault="00276494" w:rsidP="00A30EC8"/>
    <w:p w:rsidR="00D72B9B" w:rsidRDefault="00D72B9B" w:rsidP="00D72B9B">
      <w:pPr>
        <w:jc w:val="both"/>
        <w:rPr>
          <w:b/>
        </w:rPr>
      </w:pPr>
      <w:r w:rsidRPr="005E3B8D">
        <w:rPr>
          <w:b/>
        </w:rPr>
        <w:t>Terminy postepowania rekrutacyjnego oraz postępowania uzupełniającego, a także terminy składani</w:t>
      </w:r>
      <w:r>
        <w:rPr>
          <w:b/>
        </w:rPr>
        <w:t>a dokumentów na rok szkolny 2025/2026</w:t>
      </w:r>
      <w:r w:rsidRPr="005E3B8D">
        <w:rPr>
          <w:b/>
        </w:rPr>
        <w:t xml:space="preserve"> na semestr pierwszy klas pierwszych publicznych branżowych szkół II stopnia oraz semestr pierwszy klas pierwszych publicznych szkół policealnych, w tym do branżowych szkół II stopnia i szkół policealnych, w których zajęcia dydaktyczno-wychowawcze rozpoczynają się </w:t>
      </w:r>
      <w:r w:rsidR="00A30EC8">
        <w:rPr>
          <w:b/>
        </w:rPr>
        <w:t xml:space="preserve">  </w:t>
      </w:r>
      <w:r w:rsidRPr="005E3B8D">
        <w:rPr>
          <w:b/>
        </w:rPr>
        <w:t>w pierwszym powszednim dniu l</w:t>
      </w:r>
      <w:r>
        <w:rPr>
          <w:b/>
        </w:rPr>
        <w:t>utego 2026</w:t>
      </w:r>
      <w:r w:rsidRPr="005E3B8D">
        <w:rPr>
          <w:b/>
        </w:rPr>
        <w:t xml:space="preserve"> r.</w:t>
      </w:r>
    </w:p>
    <w:tbl>
      <w:tblPr>
        <w:tblStyle w:val="Tabela-Siatka"/>
        <w:tblW w:w="14525" w:type="dxa"/>
        <w:tblLayout w:type="fixed"/>
        <w:tblLook w:val="04A0" w:firstRow="1" w:lastRow="0" w:firstColumn="1" w:lastColumn="0" w:noHBand="0" w:noVBand="1"/>
      </w:tblPr>
      <w:tblGrid>
        <w:gridCol w:w="899"/>
        <w:gridCol w:w="3774"/>
        <w:gridCol w:w="2552"/>
        <w:gridCol w:w="2409"/>
        <w:gridCol w:w="2552"/>
        <w:gridCol w:w="2339"/>
      </w:tblGrid>
      <w:tr w:rsidR="00D72B9B" w:rsidRPr="005E3B8D" w:rsidTr="00A30EC8">
        <w:trPr>
          <w:trHeight w:val="146"/>
        </w:trPr>
        <w:tc>
          <w:tcPr>
            <w:tcW w:w="899" w:type="dxa"/>
            <w:vMerge w:val="restart"/>
          </w:tcPr>
          <w:p w:rsidR="00D72B9B" w:rsidRPr="005E3B8D" w:rsidRDefault="00D72B9B" w:rsidP="002E2F05">
            <w:pPr>
              <w:jc w:val="both"/>
              <w:rPr>
                <w:b/>
              </w:rPr>
            </w:pPr>
          </w:p>
          <w:p w:rsidR="00D72B9B" w:rsidRPr="005E3B8D" w:rsidRDefault="00D72B9B" w:rsidP="002E2F05">
            <w:pPr>
              <w:jc w:val="both"/>
              <w:rPr>
                <w:b/>
              </w:rPr>
            </w:pPr>
          </w:p>
          <w:p w:rsidR="00D72B9B" w:rsidRPr="005E3B8D" w:rsidRDefault="00D72B9B" w:rsidP="002E2F05">
            <w:pPr>
              <w:jc w:val="both"/>
              <w:rPr>
                <w:b/>
              </w:rPr>
            </w:pPr>
          </w:p>
          <w:p w:rsidR="00D72B9B" w:rsidRPr="005E3B8D" w:rsidRDefault="00D72B9B" w:rsidP="002E2F05">
            <w:pPr>
              <w:jc w:val="both"/>
              <w:rPr>
                <w:b/>
              </w:rPr>
            </w:pPr>
          </w:p>
          <w:p w:rsidR="00D72B9B" w:rsidRPr="005E3B8D" w:rsidRDefault="00D72B9B" w:rsidP="002E2F05">
            <w:pPr>
              <w:jc w:val="both"/>
              <w:rPr>
                <w:b/>
              </w:rPr>
            </w:pPr>
          </w:p>
          <w:p w:rsidR="00D72B9B" w:rsidRPr="005E3B8D" w:rsidRDefault="00D72B9B" w:rsidP="002E2F05">
            <w:pPr>
              <w:jc w:val="both"/>
              <w:rPr>
                <w:b/>
              </w:rPr>
            </w:pPr>
            <w:r w:rsidRPr="005E3B8D">
              <w:rPr>
                <w:b/>
              </w:rPr>
              <w:t>Lp.</w:t>
            </w:r>
          </w:p>
        </w:tc>
        <w:tc>
          <w:tcPr>
            <w:tcW w:w="3774" w:type="dxa"/>
            <w:vMerge w:val="restart"/>
          </w:tcPr>
          <w:p w:rsidR="00D72B9B" w:rsidRPr="005E3B8D" w:rsidRDefault="00D72B9B" w:rsidP="002E2F05">
            <w:pPr>
              <w:jc w:val="both"/>
              <w:rPr>
                <w:b/>
              </w:rPr>
            </w:pPr>
          </w:p>
          <w:p w:rsidR="00D72B9B" w:rsidRPr="005E3B8D" w:rsidRDefault="00D72B9B" w:rsidP="002E2F05">
            <w:pPr>
              <w:jc w:val="both"/>
              <w:rPr>
                <w:b/>
              </w:rPr>
            </w:pPr>
          </w:p>
          <w:p w:rsidR="00D72B9B" w:rsidRPr="005E3B8D" w:rsidRDefault="00D72B9B" w:rsidP="002E2F05">
            <w:pPr>
              <w:jc w:val="both"/>
              <w:rPr>
                <w:b/>
              </w:rPr>
            </w:pPr>
          </w:p>
          <w:p w:rsidR="00D72B9B" w:rsidRPr="005E3B8D" w:rsidRDefault="00D72B9B" w:rsidP="002E2F05">
            <w:pPr>
              <w:jc w:val="both"/>
              <w:rPr>
                <w:b/>
              </w:rPr>
            </w:pPr>
          </w:p>
          <w:p w:rsidR="00D72B9B" w:rsidRPr="005E3B8D" w:rsidRDefault="00D72B9B" w:rsidP="002E2F05">
            <w:pPr>
              <w:jc w:val="both"/>
              <w:rPr>
                <w:b/>
              </w:rPr>
            </w:pPr>
          </w:p>
          <w:p w:rsidR="00D72B9B" w:rsidRPr="005E3B8D" w:rsidRDefault="00D72B9B" w:rsidP="002E2F05">
            <w:pPr>
              <w:jc w:val="both"/>
              <w:rPr>
                <w:b/>
              </w:rPr>
            </w:pPr>
            <w:r w:rsidRPr="005E3B8D">
              <w:rPr>
                <w:b/>
              </w:rPr>
              <w:t>Rodzaj czynności</w:t>
            </w:r>
          </w:p>
        </w:tc>
        <w:tc>
          <w:tcPr>
            <w:tcW w:w="4961" w:type="dxa"/>
            <w:gridSpan w:val="2"/>
          </w:tcPr>
          <w:p w:rsidR="00D72B9B" w:rsidRPr="005E3B8D" w:rsidRDefault="00D72B9B" w:rsidP="002E2F05">
            <w:pPr>
              <w:jc w:val="both"/>
              <w:rPr>
                <w:b/>
              </w:rPr>
            </w:pPr>
            <w:r w:rsidRPr="005E3B8D">
              <w:rPr>
                <w:b/>
              </w:rPr>
              <w:t>Terminy w postępowaniu rekrutacyjnym</w:t>
            </w:r>
          </w:p>
        </w:tc>
        <w:tc>
          <w:tcPr>
            <w:tcW w:w="4891" w:type="dxa"/>
            <w:gridSpan w:val="2"/>
          </w:tcPr>
          <w:p w:rsidR="00D72B9B" w:rsidRPr="005E3B8D" w:rsidRDefault="00D72B9B" w:rsidP="002E2F05">
            <w:pPr>
              <w:jc w:val="both"/>
              <w:rPr>
                <w:b/>
              </w:rPr>
            </w:pPr>
            <w:r w:rsidRPr="005E3B8D">
              <w:rPr>
                <w:b/>
              </w:rPr>
              <w:t>Terminy w postepowaniu uzupełniającym</w:t>
            </w:r>
          </w:p>
        </w:tc>
      </w:tr>
      <w:tr w:rsidR="00A30EC8" w:rsidRPr="005E3B8D" w:rsidTr="00A30EC8">
        <w:trPr>
          <w:trHeight w:val="146"/>
        </w:trPr>
        <w:tc>
          <w:tcPr>
            <w:tcW w:w="899" w:type="dxa"/>
            <w:vMerge/>
          </w:tcPr>
          <w:p w:rsidR="00D72B9B" w:rsidRPr="005E3B8D" w:rsidRDefault="00D72B9B" w:rsidP="002E2F05">
            <w:pPr>
              <w:jc w:val="both"/>
              <w:rPr>
                <w:b/>
              </w:rPr>
            </w:pPr>
          </w:p>
        </w:tc>
        <w:tc>
          <w:tcPr>
            <w:tcW w:w="3774" w:type="dxa"/>
            <w:vMerge/>
          </w:tcPr>
          <w:p w:rsidR="00D72B9B" w:rsidRPr="005E3B8D" w:rsidRDefault="00D72B9B" w:rsidP="002E2F05">
            <w:pPr>
              <w:jc w:val="both"/>
              <w:rPr>
                <w:b/>
              </w:rPr>
            </w:pPr>
          </w:p>
        </w:tc>
        <w:tc>
          <w:tcPr>
            <w:tcW w:w="2552" w:type="dxa"/>
          </w:tcPr>
          <w:p w:rsidR="00D72B9B" w:rsidRPr="005E3B8D" w:rsidRDefault="00D72B9B" w:rsidP="002E2F05">
            <w:pPr>
              <w:rPr>
                <w:b/>
              </w:rPr>
            </w:pPr>
            <w:r w:rsidRPr="005E3B8D">
              <w:rPr>
                <w:b/>
              </w:rPr>
              <w:t>szkoły, w których zajęcia rozpoczynają się w pierwszym powszednim dniu września</w:t>
            </w:r>
          </w:p>
        </w:tc>
        <w:tc>
          <w:tcPr>
            <w:tcW w:w="2409" w:type="dxa"/>
          </w:tcPr>
          <w:p w:rsidR="00D72B9B" w:rsidRPr="005E3B8D" w:rsidRDefault="00D72B9B" w:rsidP="002E2F05">
            <w:pPr>
              <w:rPr>
                <w:b/>
              </w:rPr>
            </w:pPr>
            <w:r w:rsidRPr="005E3B8D">
              <w:rPr>
                <w:b/>
              </w:rPr>
              <w:t>szkoły, w których zajęcia rozpoczynają się w pierwszym powszednim dniu lutego</w:t>
            </w:r>
          </w:p>
        </w:tc>
        <w:tc>
          <w:tcPr>
            <w:tcW w:w="2552" w:type="dxa"/>
          </w:tcPr>
          <w:p w:rsidR="00D72B9B" w:rsidRPr="005E3B8D" w:rsidRDefault="00D72B9B" w:rsidP="002E2F05">
            <w:pPr>
              <w:rPr>
                <w:b/>
              </w:rPr>
            </w:pPr>
            <w:r w:rsidRPr="005E3B8D">
              <w:rPr>
                <w:b/>
              </w:rPr>
              <w:t xml:space="preserve">szkoły, </w:t>
            </w:r>
            <w:r>
              <w:rPr>
                <w:b/>
              </w:rPr>
              <w:br/>
            </w:r>
            <w:r w:rsidRPr="005E3B8D">
              <w:rPr>
                <w:b/>
              </w:rPr>
              <w:t>w których zajęcia rozpoczynają się w pierwszym powszednim dniu września</w:t>
            </w:r>
          </w:p>
        </w:tc>
        <w:tc>
          <w:tcPr>
            <w:tcW w:w="2339" w:type="dxa"/>
          </w:tcPr>
          <w:p w:rsidR="00D72B9B" w:rsidRPr="005E3B8D" w:rsidRDefault="00D72B9B" w:rsidP="002E2F05">
            <w:pPr>
              <w:rPr>
                <w:b/>
              </w:rPr>
            </w:pPr>
            <w:r w:rsidRPr="005E3B8D">
              <w:rPr>
                <w:b/>
              </w:rPr>
              <w:t xml:space="preserve">szkoły, </w:t>
            </w:r>
            <w:r>
              <w:rPr>
                <w:b/>
              </w:rPr>
              <w:br/>
            </w:r>
            <w:r w:rsidRPr="005E3B8D">
              <w:rPr>
                <w:b/>
              </w:rPr>
              <w:t>w których zajęcia rozpoczynają się w pierwszym powszednim dniu lutego</w:t>
            </w:r>
          </w:p>
        </w:tc>
      </w:tr>
      <w:tr w:rsidR="00A30EC8" w:rsidRPr="005E3B8D" w:rsidTr="00A30EC8">
        <w:trPr>
          <w:trHeight w:val="146"/>
        </w:trPr>
        <w:tc>
          <w:tcPr>
            <w:tcW w:w="899" w:type="dxa"/>
          </w:tcPr>
          <w:p w:rsidR="00D72B9B" w:rsidRPr="005E3B8D" w:rsidRDefault="00D72B9B" w:rsidP="002E2F05">
            <w:pPr>
              <w:jc w:val="both"/>
            </w:pPr>
            <w:r w:rsidRPr="005E3B8D">
              <w:t>1.</w:t>
            </w:r>
          </w:p>
        </w:tc>
        <w:tc>
          <w:tcPr>
            <w:tcW w:w="3774" w:type="dxa"/>
          </w:tcPr>
          <w:p w:rsidR="00D72B9B" w:rsidRPr="005E3B8D" w:rsidRDefault="00D72B9B" w:rsidP="002E2F05">
            <w:r w:rsidRPr="005E3B8D">
              <w:t xml:space="preserve">Złożenie wniosku o przyjęcie do </w:t>
            </w:r>
            <w:r>
              <w:t>branżowej szkoły II stopnia lub do szkoły policealnej</w:t>
            </w:r>
            <w:r w:rsidRPr="005E3B8D">
              <w:t xml:space="preserve"> wraz z dokumentami potwierdzającymi spełnianie przez kandydata warunków lub kryteriów branych pod uwagę w postepowaniu rekrutacyjnym</w:t>
            </w:r>
          </w:p>
        </w:tc>
        <w:tc>
          <w:tcPr>
            <w:tcW w:w="2552" w:type="dxa"/>
          </w:tcPr>
          <w:p w:rsidR="00D72B9B" w:rsidRPr="002E6718" w:rsidRDefault="00D72B9B" w:rsidP="002E2F05">
            <w:pPr>
              <w:jc w:val="both"/>
            </w:pPr>
            <w:r w:rsidRPr="002E6718">
              <w:t xml:space="preserve">do </w:t>
            </w:r>
          </w:p>
          <w:p w:rsidR="00D72B9B" w:rsidRPr="002E6718" w:rsidRDefault="00D72B9B" w:rsidP="002E2F05">
            <w:pPr>
              <w:jc w:val="both"/>
            </w:pPr>
            <w:r w:rsidRPr="002E6718">
              <w:t>25.06.2025 r.</w:t>
            </w:r>
          </w:p>
        </w:tc>
        <w:tc>
          <w:tcPr>
            <w:tcW w:w="2409" w:type="dxa"/>
          </w:tcPr>
          <w:p w:rsidR="00D72B9B" w:rsidRPr="002E6718" w:rsidRDefault="00D72B9B" w:rsidP="002E2F05">
            <w:pPr>
              <w:jc w:val="both"/>
            </w:pPr>
            <w:r w:rsidRPr="002E6718">
              <w:t>do</w:t>
            </w:r>
          </w:p>
          <w:p w:rsidR="00D72B9B" w:rsidRPr="002E6718" w:rsidRDefault="00D72B9B" w:rsidP="002E2F05">
            <w:pPr>
              <w:jc w:val="both"/>
            </w:pPr>
            <w:r w:rsidRPr="002E6718">
              <w:t>12.11.2025 r.</w:t>
            </w:r>
          </w:p>
        </w:tc>
        <w:tc>
          <w:tcPr>
            <w:tcW w:w="2552" w:type="dxa"/>
          </w:tcPr>
          <w:p w:rsidR="00D72B9B" w:rsidRPr="002E6718" w:rsidRDefault="00D72B9B" w:rsidP="002E2F05">
            <w:pPr>
              <w:jc w:val="both"/>
            </w:pPr>
            <w:r w:rsidRPr="002E6718">
              <w:t>do</w:t>
            </w:r>
          </w:p>
          <w:p w:rsidR="00D72B9B" w:rsidRPr="002E6718" w:rsidRDefault="00D72B9B" w:rsidP="002E2F05">
            <w:pPr>
              <w:jc w:val="both"/>
            </w:pPr>
            <w:r w:rsidRPr="002E6718">
              <w:t>16.07.2025 r.</w:t>
            </w:r>
          </w:p>
        </w:tc>
        <w:tc>
          <w:tcPr>
            <w:tcW w:w="2339" w:type="dxa"/>
          </w:tcPr>
          <w:p w:rsidR="00D72B9B" w:rsidRPr="002E6718" w:rsidRDefault="00D72B9B" w:rsidP="002E2F05">
            <w:pPr>
              <w:jc w:val="both"/>
            </w:pPr>
            <w:r w:rsidRPr="002E6718">
              <w:t>do</w:t>
            </w:r>
          </w:p>
          <w:p w:rsidR="00D72B9B" w:rsidRPr="002E6718" w:rsidRDefault="00D72B9B" w:rsidP="002E2F05">
            <w:pPr>
              <w:jc w:val="both"/>
            </w:pPr>
            <w:r w:rsidRPr="002E6718">
              <w:t>17.12.2025 r.</w:t>
            </w:r>
          </w:p>
        </w:tc>
      </w:tr>
      <w:tr w:rsidR="00A30EC8" w:rsidRPr="005E3B8D" w:rsidTr="00A30EC8">
        <w:trPr>
          <w:trHeight w:val="146"/>
        </w:trPr>
        <w:tc>
          <w:tcPr>
            <w:tcW w:w="899" w:type="dxa"/>
          </w:tcPr>
          <w:p w:rsidR="00D72B9B" w:rsidRPr="005E3B8D" w:rsidRDefault="00D72B9B" w:rsidP="002E2F05">
            <w:pPr>
              <w:jc w:val="both"/>
            </w:pPr>
            <w:r w:rsidRPr="005E3B8D">
              <w:t>2.</w:t>
            </w:r>
          </w:p>
        </w:tc>
        <w:tc>
          <w:tcPr>
            <w:tcW w:w="3774" w:type="dxa"/>
          </w:tcPr>
          <w:p w:rsidR="00D72B9B" w:rsidRPr="005E3B8D" w:rsidRDefault="00D72B9B" w:rsidP="002E2F05">
            <w:r w:rsidRPr="005E3B8D">
              <w:t xml:space="preserve">Weryfikacja przez komisję rekrutacyjną wniosków </w:t>
            </w:r>
            <w:r w:rsidRPr="005E3B8D">
              <w:br/>
              <w:t>o przyjęcie</w:t>
            </w:r>
            <w:r>
              <w:t xml:space="preserve"> do branżowej szkoły II stopnia lub do szkoły policealnej </w:t>
            </w:r>
            <w:r w:rsidRPr="005E3B8D">
              <w:t xml:space="preserve"> dokumentów potwierdzających spełnianie przez kandydata warunków poświadczanych w oświadczeniach, w tym dokonanie przez przewodniczącego komisji rekrutacyjnej czynności związanych z ustaleniem tych okoliczności</w:t>
            </w:r>
            <w:r>
              <w:t>.</w:t>
            </w:r>
          </w:p>
        </w:tc>
        <w:tc>
          <w:tcPr>
            <w:tcW w:w="2552" w:type="dxa"/>
          </w:tcPr>
          <w:p w:rsidR="00D72B9B" w:rsidRPr="002E6718" w:rsidRDefault="00D72B9B" w:rsidP="002E2F05">
            <w:pPr>
              <w:jc w:val="both"/>
            </w:pPr>
            <w:r w:rsidRPr="002E6718">
              <w:t xml:space="preserve">do </w:t>
            </w:r>
          </w:p>
          <w:p w:rsidR="00D72B9B" w:rsidRPr="002E6718" w:rsidRDefault="00D72B9B" w:rsidP="002E2F05">
            <w:pPr>
              <w:jc w:val="both"/>
            </w:pPr>
            <w:r w:rsidRPr="002E6718">
              <w:t>27.06.2025 r.</w:t>
            </w:r>
          </w:p>
        </w:tc>
        <w:tc>
          <w:tcPr>
            <w:tcW w:w="2409" w:type="dxa"/>
          </w:tcPr>
          <w:p w:rsidR="00D72B9B" w:rsidRPr="002E6718" w:rsidRDefault="00D72B9B" w:rsidP="002E2F05">
            <w:pPr>
              <w:jc w:val="both"/>
            </w:pPr>
            <w:r w:rsidRPr="002E6718">
              <w:t>do</w:t>
            </w:r>
          </w:p>
          <w:p w:rsidR="00D72B9B" w:rsidRPr="002E6718" w:rsidRDefault="00D72B9B" w:rsidP="002E2F05">
            <w:pPr>
              <w:jc w:val="both"/>
            </w:pPr>
            <w:r w:rsidRPr="002E6718">
              <w:t>14.11.2025 r</w:t>
            </w:r>
          </w:p>
        </w:tc>
        <w:tc>
          <w:tcPr>
            <w:tcW w:w="2552" w:type="dxa"/>
          </w:tcPr>
          <w:p w:rsidR="00D72B9B" w:rsidRPr="002E6718" w:rsidRDefault="00D72B9B" w:rsidP="002E2F05">
            <w:pPr>
              <w:jc w:val="both"/>
            </w:pPr>
            <w:r w:rsidRPr="002E6718">
              <w:t>do</w:t>
            </w:r>
          </w:p>
          <w:p w:rsidR="00D72B9B" w:rsidRPr="002E6718" w:rsidRDefault="00D72B9B" w:rsidP="002E2F05">
            <w:pPr>
              <w:jc w:val="both"/>
            </w:pPr>
            <w:r w:rsidRPr="002E6718">
              <w:t>18.07.2025 r</w:t>
            </w:r>
          </w:p>
        </w:tc>
        <w:tc>
          <w:tcPr>
            <w:tcW w:w="2339" w:type="dxa"/>
          </w:tcPr>
          <w:p w:rsidR="00D72B9B" w:rsidRPr="002E6718" w:rsidRDefault="00D72B9B" w:rsidP="002E2F05">
            <w:pPr>
              <w:jc w:val="both"/>
            </w:pPr>
            <w:r w:rsidRPr="002E6718">
              <w:t>do</w:t>
            </w:r>
          </w:p>
          <w:p w:rsidR="00D72B9B" w:rsidRPr="002E6718" w:rsidRDefault="00D72B9B" w:rsidP="002E2F05">
            <w:pPr>
              <w:jc w:val="both"/>
            </w:pPr>
            <w:r w:rsidRPr="002E6718">
              <w:t>19.12.2025 r.</w:t>
            </w:r>
          </w:p>
        </w:tc>
      </w:tr>
      <w:tr w:rsidR="00A30EC8" w:rsidRPr="005E3B8D" w:rsidTr="00A30EC8">
        <w:trPr>
          <w:trHeight w:val="146"/>
        </w:trPr>
        <w:tc>
          <w:tcPr>
            <w:tcW w:w="899" w:type="dxa"/>
          </w:tcPr>
          <w:p w:rsidR="00D72B9B" w:rsidRPr="005E3B8D" w:rsidRDefault="00D72B9B" w:rsidP="002E2F05">
            <w:pPr>
              <w:jc w:val="both"/>
            </w:pPr>
            <w:r w:rsidRPr="005E3B8D">
              <w:t>3.</w:t>
            </w:r>
          </w:p>
        </w:tc>
        <w:tc>
          <w:tcPr>
            <w:tcW w:w="3774" w:type="dxa"/>
          </w:tcPr>
          <w:p w:rsidR="00D72B9B" w:rsidRPr="005E3B8D" w:rsidRDefault="00D72B9B" w:rsidP="002E2F05">
            <w:r w:rsidRPr="005E3B8D">
              <w:t xml:space="preserve">Weryfikacja przez komisję rekrutacyjną wniosków o przyjęcie do </w:t>
            </w:r>
            <w:r>
              <w:t>branżowej szkoły II stopnia lub do szkoły policealnej</w:t>
            </w:r>
            <w:r w:rsidRPr="005E3B8D">
              <w:t xml:space="preserve">  </w:t>
            </w:r>
            <w:r>
              <w:br/>
            </w:r>
            <w:r w:rsidRPr="005E3B8D">
              <w:t>i dokumentów potwierdzających  spełnienie przez kandydata warunków l</w:t>
            </w:r>
            <w:r w:rsidR="00A30EC8">
              <w:t xml:space="preserve">ub kryteriów branych pod uwagę  </w:t>
            </w:r>
            <w:r w:rsidRPr="005E3B8D">
              <w:t>w po</w:t>
            </w:r>
            <w:r w:rsidR="00A30EC8">
              <w:t xml:space="preserve">stepowaniu rekrutacyjnym, w tym </w:t>
            </w:r>
            <w:r w:rsidRPr="005E3B8D">
              <w:t xml:space="preserve">potwierdzonych przez wójta ( burmistrza lub prezydenta) okoliczności wskazanych </w:t>
            </w:r>
            <w:r w:rsidRPr="005E3B8D">
              <w:br/>
              <w:t>w oświadczeniach</w:t>
            </w:r>
          </w:p>
        </w:tc>
        <w:tc>
          <w:tcPr>
            <w:tcW w:w="2552" w:type="dxa"/>
          </w:tcPr>
          <w:p w:rsidR="00D72B9B" w:rsidRPr="002E6718" w:rsidRDefault="00D72B9B" w:rsidP="002E2F05">
            <w:pPr>
              <w:jc w:val="both"/>
            </w:pPr>
            <w:r w:rsidRPr="002E6718">
              <w:t xml:space="preserve">do </w:t>
            </w:r>
          </w:p>
          <w:p w:rsidR="00D72B9B" w:rsidRPr="002E6718" w:rsidRDefault="00D72B9B" w:rsidP="002E2F05">
            <w:pPr>
              <w:jc w:val="both"/>
            </w:pPr>
            <w:r w:rsidRPr="002E6718">
              <w:t>03.07.2025 r.</w:t>
            </w:r>
          </w:p>
        </w:tc>
        <w:tc>
          <w:tcPr>
            <w:tcW w:w="2409" w:type="dxa"/>
          </w:tcPr>
          <w:p w:rsidR="00D72B9B" w:rsidRPr="002E6718" w:rsidRDefault="00D72B9B" w:rsidP="002E2F05">
            <w:pPr>
              <w:jc w:val="both"/>
            </w:pPr>
            <w:r w:rsidRPr="002E6718">
              <w:t>do</w:t>
            </w:r>
          </w:p>
          <w:p w:rsidR="00D72B9B" w:rsidRPr="002E6718" w:rsidRDefault="00D72B9B" w:rsidP="002E2F05">
            <w:pPr>
              <w:jc w:val="both"/>
            </w:pPr>
            <w:r w:rsidRPr="002E6718">
              <w:t xml:space="preserve">20.11.2025 r. </w:t>
            </w:r>
          </w:p>
        </w:tc>
        <w:tc>
          <w:tcPr>
            <w:tcW w:w="2552" w:type="dxa"/>
          </w:tcPr>
          <w:p w:rsidR="00D72B9B" w:rsidRPr="002E6718" w:rsidRDefault="00D72B9B" w:rsidP="002E2F05">
            <w:pPr>
              <w:jc w:val="both"/>
            </w:pPr>
            <w:r w:rsidRPr="002E6718">
              <w:t>do</w:t>
            </w:r>
          </w:p>
          <w:p w:rsidR="00D72B9B" w:rsidRPr="002E6718" w:rsidRDefault="00D72B9B" w:rsidP="002E2F05">
            <w:pPr>
              <w:jc w:val="both"/>
            </w:pPr>
            <w:r w:rsidRPr="002E6718">
              <w:t>24.07.2025 r.</w:t>
            </w:r>
          </w:p>
        </w:tc>
        <w:tc>
          <w:tcPr>
            <w:tcW w:w="2339" w:type="dxa"/>
          </w:tcPr>
          <w:p w:rsidR="00D72B9B" w:rsidRPr="002E6718" w:rsidRDefault="00D72B9B" w:rsidP="002E2F05">
            <w:pPr>
              <w:jc w:val="both"/>
            </w:pPr>
            <w:r w:rsidRPr="002E6718">
              <w:t>do</w:t>
            </w:r>
          </w:p>
          <w:p w:rsidR="00D72B9B" w:rsidRPr="002E6718" w:rsidRDefault="00D72B9B" w:rsidP="002E2F05">
            <w:pPr>
              <w:jc w:val="both"/>
            </w:pPr>
            <w:r w:rsidRPr="002E6718">
              <w:t>29.12.2025 r.</w:t>
            </w:r>
          </w:p>
        </w:tc>
      </w:tr>
      <w:tr w:rsidR="00A30EC8" w:rsidRPr="005E3B8D" w:rsidTr="00A30EC8">
        <w:trPr>
          <w:trHeight w:val="146"/>
        </w:trPr>
        <w:tc>
          <w:tcPr>
            <w:tcW w:w="899" w:type="dxa"/>
          </w:tcPr>
          <w:p w:rsidR="00D72B9B" w:rsidRPr="005E3B8D" w:rsidRDefault="00D72B9B" w:rsidP="002E2F05">
            <w:pPr>
              <w:jc w:val="both"/>
            </w:pPr>
            <w:r>
              <w:t>4</w:t>
            </w:r>
            <w:r w:rsidRPr="005E3B8D">
              <w:t>.</w:t>
            </w:r>
          </w:p>
        </w:tc>
        <w:tc>
          <w:tcPr>
            <w:tcW w:w="3774" w:type="dxa"/>
          </w:tcPr>
          <w:p w:rsidR="00D72B9B" w:rsidRPr="005E3B8D" w:rsidRDefault="00D72B9B" w:rsidP="002E2F05">
            <w:r w:rsidRPr="005E3B8D">
              <w:t xml:space="preserve">Podanie do publicznej wiadomości przez komisję rekrutacyjną listy kandydatów </w:t>
            </w:r>
            <w:r w:rsidR="00A30EC8">
              <w:t xml:space="preserve">zakwalifikowanych </w:t>
            </w:r>
            <w:r w:rsidR="00A30EC8">
              <w:br/>
              <w:t xml:space="preserve">i kandydatów </w:t>
            </w:r>
            <w:r w:rsidRPr="005E3B8D">
              <w:t>niezakwalifikowanych</w:t>
            </w:r>
          </w:p>
        </w:tc>
        <w:tc>
          <w:tcPr>
            <w:tcW w:w="2552" w:type="dxa"/>
          </w:tcPr>
          <w:p w:rsidR="00D72B9B" w:rsidRPr="002E6718" w:rsidRDefault="00D72B9B" w:rsidP="002E2F05">
            <w:pPr>
              <w:jc w:val="both"/>
            </w:pPr>
            <w:r w:rsidRPr="002E6718">
              <w:t>do</w:t>
            </w:r>
          </w:p>
          <w:p w:rsidR="00D72B9B" w:rsidRPr="002E6718" w:rsidRDefault="00D72B9B" w:rsidP="002E2F05">
            <w:pPr>
              <w:jc w:val="both"/>
            </w:pPr>
            <w:r w:rsidRPr="002E6718">
              <w:t>04.07.2025 r.</w:t>
            </w:r>
          </w:p>
          <w:p w:rsidR="00D72B9B" w:rsidRPr="002E6718" w:rsidRDefault="00D72B9B" w:rsidP="002E2F05">
            <w:pPr>
              <w:jc w:val="both"/>
              <w:rPr>
                <w:vertAlign w:val="superscript"/>
              </w:rPr>
            </w:pPr>
            <w:r w:rsidRPr="002E6718">
              <w:t>do godz. 12</w:t>
            </w:r>
            <w:r w:rsidRPr="002E6718">
              <w:rPr>
                <w:vertAlign w:val="superscript"/>
              </w:rPr>
              <w:t>00</w:t>
            </w:r>
          </w:p>
        </w:tc>
        <w:tc>
          <w:tcPr>
            <w:tcW w:w="2409" w:type="dxa"/>
          </w:tcPr>
          <w:p w:rsidR="00D72B9B" w:rsidRPr="002E6718" w:rsidRDefault="00D72B9B" w:rsidP="002E2F05">
            <w:pPr>
              <w:jc w:val="both"/>
            </w:pPr>
            <w:r w:rsidRPr="002E6718">
              <w:t>do</w:t>
            </w:r>
          </w:p>
          <w:p w:rsidR="00D72B9B" w:rsidRPr="002E6718" w:rsidRDefault="00D72B9B" w:rsidP="002E2F05">
            <w:pPr>
              <w:jc w:val="both"/>
            </w:pPr>
            <w:r w:rsidRPr="002E6718">
              <w:t>21.11.2025 r.</w:t>
            </w:r>
          </w:p>
          <w:p w:rsidR="00D72B9B" w:rsidRPr="002E6718" w:rsidRDefault="00D72B9B" w:rsidP="002E2F05">
            <w:pPr>
              <w:jc w:val="both"/>
            </w:pPr>
            <w:r w:rsidRPr="002E6718">
              <w:t>do godz. 12</w:t>
            </w:r>
            <w:r w:rsidRPr="002E6718">
              <w:rPr>
                <w:vertAlign w:val="superscript"/>
              </w:rPr>
              <w:t>00</w:t>
            </w:r>
          </w:p>
        </w:tc>
        <w:tc>
          <w:tcPr>
            <w:tcW w:w="2552" w:type="dxa"/>
          </w:tcPr>
          <w:p w:rsidR="00D72B9B" w:rsidRPr="002E6718" w:rsidRDefault="00D72B9B" w:rsidP="002E2F05">
            <w:pPr>
              <w:jc w:val="both"/>
            </w:pPr>
            <w:r w:rsidRPr="002E6718">
              <w:t xml:space="preserve">do </w:t>
            </w:r>
          </w:p>
          <w:p w:rsidR="00D72B9B" w:rsidRPr="002E6718" w:rsidRDefault="00D72B9B" w:rsidP="002E2F05">
            <w:pPr>
              <w:jc w:val="both"/>
            </w:pPr>
            <w:r>
              <w:t>25</w:t>
            </w:r>
            <w:r w:rsidRPr="002E6718">
              <w:t>.07.2025 r.</w:t>
            </w:r>
          </w:p>
          <w:p w:rsidR="00D72B9B" w:rsidRPr="002E6718" w:rsidRDefault="00D72B9B" w:rsidP="002E2F05">
            <w:pPr>
              <w:jc w:val="both"/>
            </w:pPr>
            <w:r w:rsidRPr="002E6718">
              <w:t>do godz. 12</w:t>
            </w:r>
            <w:r w:rsidRPr="002E6718">
              <w:rPr>
                <w:vertAlign w:val="superscript"/>
              </w:rPr>
              <w:t>00</w:t>
            </w:r>
          </w:p>
        </w:tc>
        <w:tc>
          <w:tcPr>
            <w:tcW w:w="2339" w:type="dxa"/>
          </w:tcPr>
          <w:p w:rsidR="00D72B9B" w:rsidRPr="002E6718" w:rsidRDefault="00D72B9B" w:rsidP="002E2F05">
            <w:pPr>
              <w:jc w:val="both"/>
            </w:pPr>
            <w:r w:rsidRPr="002E6718">
              <w:t>do</w:t>
            </w:r>
          </w:p>
          <w:p w:rsidR="00D72B9B" w:rsidRPr="002E6718" w:rsidRDefault="00D72B9B" w:rsidP="002E2F05">
            <w:pPr>
              <w:jc w:val="both"/>
            </w:pPr>
            <w:r>
              <w:t>30</w:t>
            </w:r>
            <w:r w:rsidRPr="002E6718">
              <w:t>.12.2025 r.</w:t>
            </w:r>
          </w:p>
          <w:p w:rsidR="00D72B9B" w:rsidRPr="002E6718" w:rsidRDefault="00D72B9B" w:rsidP="002E2F05">
            <w:pPr>
              <w:jc w:val="both"/>
              <w:rPr>
                <w:vertAlign w:val="superscript"/>
              </w:rPr>
            </w:pPr>
            <w:r w:rsidRPr="002E6718">
              <w:t>do godz. 12</w:t>
            </w:r>
            <w:r w:rsidRPr="002E6718">
              <w:rPr>
                <w:vertAlign w:val="superscript"/>
              </w:rPr>
              <w:t>00</w:t>
            </w:r>
          </w:p>
        </w:tc>
      </w:tr>
      <w:tr w:rsidR="00A30EC8" w:rsidRPr="005E3B8D" w:rsidTr="00A30EC8">
        <w:trPr>
          <w:trHeight w:val="146"/>
        </w:trPr>
        <w:tc>
          <w:tcPr>
            <w:tcW w:w="899" w:type="dxa"/>
          </w:tcPr>
          <w:p w:rsidR="00D72B9B" w:rsidRDefault="00D72B9B" w:rsidP="002E2F05">
            <w:pPr>
              <w:jc w:val="both"/>
            </w:pPr>
            <w:r>
              <w:t xml:space="preserve">5. </w:t>
            </w:r>
          </w:p>
        </w:tc>
        <w:tc>
          <w:tcPr>
            <w:tcW w:w="3774" w:type="dxa"/>
          </w:tcPr>
          <w:p w:rsidR="00D72B9B" w:rsidRPr="005E3B8D" w:rsidRDefault="00D72B9B" w:rsidP="002E2F05">
            <w:r>
              <w:t>Wydanie przez szkołę prowadzącą kształcenie zawodowe skierowania na badanie lekarskie kandydatowi, który dokonał wyboru kształcenia w danym zawodzie</w:t>
            </w:r>
          </w:p>
        </w:tc>
        <w:tc>
          <w:tcPr>
            <w:tcW w:w="2552" w:type="dxa"/>
          </w:tcPr>
          <w:p w:rsidR="00D72B9B" w:rsidRPr="002E6718" w:rsidRDefault="00D72B9B" w:rsidP="002E2F05">
            <w:pPr>
              <w:jc w:val="both"/>
            </w:pPr>
            <w:r w:rsidRPr="002E6718">
              <w:t xml:space="preserve">do </w:t>
            </w:r>
          </w:p>
          <w:p w:rsidR="00D72B9B" w:rsidRPr="002E6718" w:rsidRDefault="00D72B9B" w:rsidP="002E2F05">
            <w:pPr>
              <w:jc w:val="both"/>
            </w:pPr>
            <w:r w:rsidRPr="002E6718">
              <w:t>08.07.2025 r.</w:t>
            </w:r>
          </w:p>
        </w:tc>
        <w:tc>
          <w:tcPr>
            <w:tcW w:w="2409" w:type="dxa"/>
          </w:tcPr>
          <w:p w:rsidR="00D72B9B" w:rsidRPr="002E6718" w:rsidRDefault="00D72B9B" w:rsidP="002E2F05">
            <w:pPr>
              <w:jc w:val="both"/>
            </w:pPr>
            <w:r w:rsidRPr="002E6718">
              <w:t>do</w:t>
            </w:r>
          </w:p>
          <w:p w:rsidR="00D72B9B" w:rsidRPr="002E6718" w:rsidRDefault="00D72B9B" w:rsidP="002E2F05">
            <w:pPr>
              <w:jc w:val="both"/>
            </w:pPr>
            <w:r w:rsidRPr="002E6718">
              <w:t>25.11.2025 r.</w:t>
            </w:r>
          </w:p>
        </w:tc>
        <w:tc>
          <w:tcPr>
            <w:tcW w:w="2552" w:type="dxa"/>
          </w:tcPr>
          <w:p w:rsidR="00D72B9B" w:rsidRPr="002E6718" w:rsidRDefault="00D72B9B" w:rsidP="002E2F05">
            <w:pPr>
              <w:jc w:val="both"/>
            </w:pPr>
            <w:r w:rsidRPr="002E6718">
              <w:t>do</w:t>
            </w:r>
          </w:p>
          <w:p w:rsidR="00D72B9B" w:rsidRPr="002E6718" w:rsidRDefault="00D72B9B" w:rsidP="002E2F05">
            <w:pPr>
              <w:jc w:val="both"/>
            </w:pPr>
            <w:r w:rsidRPr="002E6718">
              <w:t>29.07.2025 r.</w:t>
            </w:r>
          </w:p>
        </w:tc>
        <w:tc>
          <w:tcPr>
            <w:tcW w:w="2339" w:type="dxa"/>
          </w:tcPr>
          <w:p w:rsidR="00D72B9B" w:rsidRPr="002E6718" w:rsidRDefault="00D72B9B" w:rsidP="002E2F05">
            <w:pPr>
              <w:jc w:val="both"/>
            </w:pPr>
            <w:r w:rsidRPr="002E6718">
              <w:t>do</w:t>
            </w:r>
          </w:p>
          <w:p w:rsidR="00D72B9B" w:rsidRPr="002E6718" w:rsidRDefault="00D72B9B" w:rsidP="002E2F05">
            <w:pPr>
              <w:jc w:val="both"/>
            </w:pPr>
            <w:r w:rsidRPr="002E6718">
              <w:t>31.12.2025 r.</w:t>
            </w:r>
          </w:p>
        </w:tc>
      </w:tr>
      <w:tr w:rsidR="00A30EC8" w:rsidRPr="005E3B8D" w:rsidTr="00A30EC8">
        <w:trPr>
          <w:trHeight w:val="146"/>
        </w:trPr>
        <w:tc>
          <w:tcPr>
            <w:tcW w:w="899" w:type="dxa"/>
          </w:tcPr>
          <w:p w:rsidR="00D72B9B" w:rsidRPr="005E3B8D" w:rsidRDefault="00D72B9B" w:rsidP="002E2F05">
            <w:pPr>
              <w:jc w:val="both"/>
            </w:pPr>
            <w:r w:rsidRPr="005E3B8D">
              <w:t>6.</w:t>
            </w:r>
            <w:r>
              <w:t xml:space="preserve"> </w:t>
            </w:r>
          </w:p>
        </w:tc>
        <w:tc>
          <w:tcPr>
            <w:tcW w:w="3774" w:type="dxa"/>
          </w:tcPr>
          <w:p w:rsidR="00D72B9B" w:rsidRPr="005E3B8D" w:rsidRDefault="00D72B9B" w:rsidP="002E2F05">
            <w:r w:rsidRPr="005E3B8D">
              <w:t>Potwierdzenie przez rodzica  kandydata albo kandydata pełnoletniego woli przyjęcia  w postaci przedłożenia:</w:t>
            </w:r>
          </w:p>
          <w:p w:rsidR="00D72B9B" w:rsidRPr="00854F4A" w:rsidRDefault="00D72B9B" w:rsidP="002E2F05">
            <w:pPr>
              <w:contextualSpacing/>
            </w:pPr>
            <w:r>
              <w:t xml:space="preserve">1. </w:t>
            </w:r>
            <w:r w:rsidRPr="005E3B8D">
              <w:t>W przypadku ubiegania się o przyjęcie do</w:t>
            </w:r>
            <w:r>
              <w:rPr>
                <w:b/>
              </w:rPr>
              <w:t xml:space="preserve"> branżowej szkoły II stopnia:</w:t>
            </w:r>
          </w:p>
          <w:p w:rsidR="00D72B9B" w:rsidRDefault="00D72B9B" w:rsidP="002E2F05">
            <w:r>
              <w:t>-</w:t>
            </w:r>
            <w:r w:rsidRPr="00854F4A">
              <w:t>oryginału świadectwa ukończenia</w:t>
            </w:r>
            <w:r>
              <w:t xml:space="preserve"> branżowej szkoły I stopnia</w:t>
            </w:r>
            <w:r w:rsidRPr="00854F4A">
              <w:rPr>
                <w:vertAlign w:val="superscript"/>
              </w:rPr>
              <w:t>1)</w:t>
            </w:r>
          </w:p>
          <w:p w:rsidR="00D72B9B" w:rsidRPr="00854F4A" w:rsidRDefault="00D72B9B" w:rsidP="002E2F05">
            <w:r>
              <w:t xml:space="preserve">-zaświadczenia o zawodzie nauczanym w branżowej szkole I stopnia </w:t>
            </w:r>
            <w:r>
              <w:rPr>
                <w:vertAlign w:val="superscript"/>
              </w:rPr>
              <w:t>2)</w:t>
            </w:r>
            <w:r>
              <w:t xml:space="preserve"> </w:t>
            </w:r>
          </w:p>
          <w:p w:rsidR="00D72B9B" w:rsidRDefault="00D72B9B" w:rsidP="002E2F05">
            <w:pPr>
              <w:contextualSpacing/>
              <w:rPr>
                <w:b/>
              </w:rPr>
            </w:pPr>
            <w:r>
              <w:t>2.</w:t>
            </w:r>
            <w:r w:rsidRPr="005E3B8D">
              <w:t xml:space="preserve">W przypadku ubiegania się o przyjęcie do </w:t>
            </w:r>
            <w:r>
              <w:rPr>
                <w:b/>
              </w:rPr>
              <w:t>szkoły policealnej:</w:t>
            </w:r>
          </w:p>
          <w:p w:rsidR="00D72B9B" w:rsidRDefault="00D72B9B" w:rsidP="002E2F05">
            <w:pPr>
              <w:contextualSpacing/>
            </w:pPr>
            <w:r>
              <w:rPr>
                <w:b/>
              </w:rPr>
              <w:t>-</w:t>
            </w:r>
            <w:r w:rsidRPr="005E3B8D">
              <w:t xml:space="preserve"> oryginału świad</w:t>
            </w:r>
            <w:r>
              <w:t>ectwa potwierdzającego posiadanie wykształcenia średniego.</w:t>
            </w:r>
          </w:p>
          <w:p w:rsidR="00D72B9B" w:rsidRDefault="00D72B9B" w:rsidP="002E2F05">
            <w:pPr>
              <w:contextualSpacing/>
            </w:pPr>
            <w:r>
              <w:t xml:space="preserve">3. W przypadku ubiegania się do </w:t>
            </w:r>
            <w:r w:rsidRPr="00604DE4">
              <w:rPr>
                <w:b/>
              </w:rPr>
              <w:t>branżowej szkoły II stopnia</w:t>
            </w:r>
            <w:r>
              <w:t xml:space="preserve"> oraz do </w:t>
            </w:r>
            <w:r w:rsidRPr="00604DE4">
              <w:rPr>
                <w:b/>
              </w:rPr>
              <w:t>szkoły policealnej</w:t>
            </w:r>
            <w:r>
              <w:t>:</w:t>
            </w:r>
          </w:p>
          <w:p w:rsidR="00D72B9B" w:rsidRDefault="00D72B9B" w:rsidP="002E2F05">
            <w:pPr>
              <w:contextualSpacing/>
            </w:pPr>
            <w:r>
              <w:t>- zaświadczenia lekarskiego zawierającego orzeczenie o braku przeciwskazań zdrowotnych do podjęcia nauki zawodu lub odpowiednio</w:t>
            </w:r>
          </w:p>
          <w:p w:rsidR="00D72B9B" w:rsidRDefault="00D72B9B" w:rsidP="002E2F05">
            <w:pPr>
              <w:contextualSpacing/>
            </w:pPr>
            <w:r>
              <w:t>- orzeczenia lekarskiego o braku</w:t>
            </w:r>
            <w:r w:rsidRPr="005E3B8D">
              <w:t xml:space="preserve"> </w:t>
            </w:r>
            <w:r>
              <w:t>przeciwskazań zdrowotnych do kierowania pojazdami</w:t>
            </w:r>
            <w:r>
              <w:rPr>
                <w:vertAlign w:val="superscript"/>
              </w:rPr>
              <w:t xml:space="preserve">3)  </w:t>
            </w:r>
            <w:r w:rsidRPr="00604DE4">
              <w:t>l</w:t>
            </w:r>
            <w:r>
              <w:t>ub odpowiednio</w:t>
            </w:r>
          </w:p>
          <w:p w:rsidR="00D72B9B" w:rsidRPr="00236130" w:rsidRDefault="00D72B9B" w:rsidP="002E2F05">
            <w:pPr>
              <w:contextualSpacing/>
              <w:rPr>
                <w:vertAlign w:val="superscript"/>
              </w:rPr>
            </w:pPr>
            <w:r>
              <w:t xml:space="preserve">- orzeczenia psychologicznego </w:t>
            </w:r>
            <w:r>
              <w:br/>
              <w:t xml:space="preserve">o braku przeciwskazań psychologicznych do kierowania pojazdem silnikowym </w:t>
            </w:r>
            <w:r>
              <w:rPr>
                <w:vertAlign w:val="superscript"/>
              </w:rPr>
              <w:t xml:space="preserve">4) </w:t>
            </w:r>
            <w:r>
              <w:t>o</w:t>
            </w:r>
            <w:r w:rsidRPr="005E3B8D">
              <w:t xml:space="preserve"> ile ww. dokumenty nie zostały złożone wraz z wnioskiem </w:t>
            </w:r>
            <w:r>
              <w:br/>
            </w:r>
            <w:r w:rsidRPr="005E3B8D">
              <w:t>o przyjęcie do szkoły</w:t>
            </w:r>
          </w:p>
        </w:tc>
        <w:tc>
          <w:tcPr>
            <w:tcW w:w="2552" w:type="dxa"/>
          </w:tcPr>
          <w:p w:rsidR="00D72B9B" w:rsidRPr="002E6718" w:rsidRDefault="00D72B9B" w:rsidP="002E2F05">
            <w:pPr>
              <w:jc w:val="both"/>
            </w:pPr>
            <w:r w:rsidRPr="002E6718">
              <w:t>od</w:t>
            </w:r>
          </w:p>
          <w:p w:rsidR="00D72B9B" w:rsidRPr="002E6718" w:rsidRDefault="00D72B9B" w:rsidP="002E2F05">
            <w:pPr>
              <w:jc w:val="both"/>
            </w:pPr>
            <w:r w:rsidRPr="002E6718">
              <w:t>04.07.2025 r.</w:t>
            </w:r>
          </w:p>
          <w:p w:rsidR="00D72B9B" w:rsidRPr="002E6718" w:rsidRDefault="00D72B9B" w:rsidP="002E2F05">
            <w:pPr>
              <w:jc w:val="both"/>
            </w:pPr>
            <w:r w:rsidRPr="002E6718">
              <w:t>do</w:t>
            </w:r>
          </w:p>
          <w:p w:rsidR="00D72B9B" w:rsidRPr="002E6718" w:rsidRDefault="00D72B9B" w:rsidP="002E2F05">
            <w:pPr>
              <w:jc w:val="both"/>
            </w:pPr>
            <w:r w:rsidRPr="002E6718">
              <w:t>10.07.2025 r.</w:t>
            </w:r>
          </w:p>
          <w:p w:rsidR="00D72B9B" w:rsidRPr="002E6718" w:rsidRDefault="00D72B9B" w:rsidP="002E2F05">
            <w:pPr>
              <w:jc w:val="both"/>
              <w:rPr>
                <w:vertAlign w:val="superscript"/>
              </w:rPr>
            </w:pPr>
            <w:r w:rsidRPr="002E6718">
              <w:t>do godz.15</w:t>
            </w:r>
            <w:r w:rsidRPr="002E6718">
              <w:rPr>
                <w:vertAlign w:val="superscript"/>
              </w:rPr>
              <w:t>00</w:t>
            </w:r>
          </w:p>
        </w:tc>
        <w:tc>
          <w:tcPr>
            <w:tcW w:w="2409" w:type="dxa"/>
          </w:tcPr>
          <w:p w:rsidR="00D72B9B" w:rsidRPr="002E6718" w:rsidRDefault="00D72B9B" w:rsidP="002E2F05">
            <w:pPr>
              <w:jc w:val="both"/>
            </w:pPr>
            <w:r w:rsidRPr="002E6718">
              <w:t>od</w:t>
            </w:r>
          </w:p>
          <w:p w:rsidR="00D72B9B" w:rsidRPr="002E6718" w:rsidRDefault="00D72B9B" w:rsidP="002E2F05">
            <w:pPr>
              <w:jc w:val="both"/>
            </w:pPr>
            <w:r w:rsidRPr="002E6718">
              <w:t>21.11.2025 r.</w:t>
            </w:r>
          </w:p>
          <w:p w:rsidR="00D72B9B" w:rsidRPr="002E6718" w:rsidRDefault="00D72B9B" w:rsidP="002E2F05">
            <w:pPr>
              <w:jc w:val="both"/>
            </w:pPr>
            <w:r w:rsidRPr="002E6718">
              <w:t>do</w:t>
            </w:r>
          </w:p>
          <w:p w:rsidR="00D72B9B" w:rsidRPr="002E6718" w:rsidRDefault="00D72B9B" w:rsidP="002E2F05">
            <w:pPr>
              <w:jc w:val="both"/>
            </w:pPr>
            <w:r w:rsidRPr="002E6718">
              <w:t>27.11.2025 r.</w:t>
            </w:r>
          </w:p>
          <w:p w:rsidR="00D72B9B" w:rsidRPr="002E6718" w:rsidRDefault="00D72B9B" w:rsidP="002E2F05">
            <w:pPr>
              <w:jc w:val="both"/>
              <w:rPr>
                <w:vertAlign w:val="superscript"/>
              </w:rPr>
            </w:pPr>
            <w:r w:rsidRPr="002E6718">
              <w:t>do godz.15</w:t>
            </w:r>
            <w:r w:rsidRPr="002E6718">
              <w:rPr>
                <w:vertAlign w:val="superscript"/>
              </w:rPr>
              <w:t>00</w:t>
            </w:r>
          </w:p>
        </w:tc>
        <w:tc>
          <w:tcPr>
            <w:tcW w:w="2552" w:type="dxa"/>
          </w:tcPr>
          <w:p w:rsidR="00D72B9B" w:rsidRPr="002E6718" w:rsidRDefault="00D72B9B" w:rsidP="002E2F05">
            <w:pPr>
              <w:jc w:val="both"/>
            </w:pPr>
            <w:r w:rsidRPr="002E6718">
              <w:t xml:space="preserve">od </w:t>
            </w:r>
          </w:p>
          <w:p w:rsidR="00D72B9B" w:rsidRPr="002E6718" w:rsidRDefault="00D72B9B" w:rsidP="002E2F05">
            <w:pPr>
              <w:jc w:val="both"/>
            </w:pPr>
            <w:r w:rsidRPr="002E6718">
              <w:t>25.07.2025 r.</w:t>
            </w:r>
          </w:p>
          <w:p w:rsidR="00D72B9B" w:rsidRPr="002E6718" w:rsidRDefault="00D72B9B" w:rsidP="002E2F05">
            <w:pPr>
              <w:jc w:val="both"/>
            </w:pPr>
            <w:r w:rsidRPr="002E6718">
              <w:t>do</w:t>
            </w:r>
          </w:p>
          <w:p w:rsidR="00D72B9B" w:rsidRPr="002E6718" w:rsidRDefault="00D72B9B" w:rsidP="002E2F05">
            <w:pPr>
              <w:jc w:val="both"/>
            </w:pPr>
            <w:r w:rsidRPr="002E6718">
              <w:t>31.07.2025 r.</w:t>
            </w:r>
          </w:p>
          <w:p w:rsidR="00D72B9B" w:rsidRPr="002E6718" w:rsidRDefault="00D72B9B" w:rsidP="002E2F05">
            <w:pPr>
              <w:jc w:val="both"/>
              <w:rPr>
                <w:vertAlign w:val="superscript"/>
              </w:rPr>
            </w:pPr>
            <w:r w:rsidRPr="002E6718">
              <w:t>do godz.15</w:t>
            </w:r>
            <w:r w:rsidRPr="002E6718">
              <w:rPr>
                <w:vertAlign w:val="superscript"/>
              </w:rPr>
              <w:t>00</w:t>
            </w:r>
          </w:p>
        </w:tc>
        <w:tc>
          <w:tcPr>
            <w:tcW w:w="2339" w:type="dxa"/>
          </w:tcPr>
          <w:p w:rsidR="00D72B9B" w:rsidRPr="002E6718" w:rsidRDefault="00D72B9B" w:rsidP="002E2F05">
            <w:pPr>
              <w:jc w:val="both"/>
            </w:pPr>
            <w:r w:rsidRPr="002E6718">
              <w:t>od</w:t>
            </w:r>
          </w:p>
          <w:p w:rsidR="00D72B9B" w:rsidRPr="002E6718" w:rsidRDefault="00D72B9B" w:rsidP="002E2F05">
            <w:pPr>
              <w:jc w:val="both"/>
            </w:pPr>
            <w:r w:rsidRPr="002E6718">
              <w:t>30.12.2025 r.</w:t>
            </w:r>
          </w:p>
          <w:p w:rsidR="00D72B9B" w:rsidRPr="002E6718" w:rsidRDefault="00D72B9B" w:rsidP="002E2F05">
            <w:pPr>
              <w:jc w:val="both"/>
            </w:pPr>
            <w:r w:rsidRPr="002E6718">
              <w:t>do</w:t>
            </w:r>
          </w:p>
          <w:p w:rsidR="00D72B9B" w:rsidRPr="002E6718" w:rsidRDefault="00D72B9B" w:rsidP="002E2F05">
            <w:pPr>
              <w:jc w:val="both"/>
            </w:pPr>
            <w:r>
              <w:t>05</w:t>
            </w:r>
            <w:r w:rsidRPr="002E6718">
              <w:t>.01.2026 r.</w:t>
            </w:r>
          </w:p>
          <w:p w:rsidR="00D72B9B" w:rsidRPr="002E6718" w:rsidRDefault="00D72B9B" w:rsidP="002E2F05">
            <w:pPr>
              <w:jc w:val="both"/>
              <w:rPr>
                <w:vertAlign w:val="superscript"/>
              </w:rPr>
            </w:pPr>
            <w:r w:rsidRPr="002E6718">
              <w:t>do godz.15</w:t>
            </w:r>
            <w:r w:rsidRPr="002E6718">
              <w:rPr>
                <w:vertAlign w:val="superscript"/>
              </w:rPr>
              <w:t>00</w:t>
            </w:r>
          </w:p>
        </w:tc>
      </w:tr>
      <w:tr w:rsidR="00A30EC8" w:rsidRPr="005E3B8D" w:rsidTr="00A30EC8">
        <w:trPr>
          <w:trHeight w:val="1125"/>
        </w:trPr>
        <w:tc>
          <w:tcPr>
            <w:tcW w:w="899" w:type="dxa"/>
          </w:tcPr>
          <w:p w:rsidR="00D72B9B" w:rsidRPr="005E3B8D" w:rsidRDefault="00D72B9B" w:rsidP="002E2F05">
            <w:pPr>
              <w:jc w:val="both"/>
            </w:pPr>
            <w:r w:rsidRPr="005E3B8D">
              <w:t>7.</w:t>
            </w:r>
          </w:p>
        </w:tc>
        <w:tc>
          <w:tcPr>
            <w:tcW w:w="3774" w:type="dxa"/>
          </w:tcPr>
          <w:p w:rsidR="00D72B9B" w:rsidRPr="005E3B8D" w:rsidRDefault="00D72B9B" w:rsidP="002E2F05">
            <w:r w:rsidRPr="005E3B8D">
              <w:t xml:space="preserve">Podanie do publicznej wiadomości przez komisję rekrutacyjną listy kandydatów przyjętych </w:t>
            </w:r>
            <w:r w:rsidRPr="005E3B8D">
              <w:br/>
              <w:t>i nieprzyjętych</w:t>
            </w:r>
          </w:p>
        </w:tc>
        <w:tc>
          <w:tcPr>
            <w:tcW w:w="2552" w:type="dxa"/>
          </w:tcPr>
          <w:p w:rsidR="00D72B9B" w:rsidRPr="002E6718" w:rsidRDefault="00D72B9B" w:rsidP="002E2F05">
            <w:pPr>
              <w:jc w:val="both"/>
            </w:pPr>
            <w:r w:rsidRPr="002E6718">
              <w:t>11.07.2025 r.</w:t>
            </w:r>
          </w:p>
          <w:p w:rsidR="00D72B9B" w:rsidRPr="002E6718" w:rsidRDefault="00D72B9B" w:rsidP="002E2F05">
            <w:pPr>
              <w:jc w:val="both"/>
              <w:rPr>
                <w:vertAlign w:val="superscript"/>
              </w:rPr>
            </w:pPr>
            <w:r w:rsidRPr="002E6718">
              <w:t>do godz. 12</w:t>
            </w:r>
            <w:r w:rsidRPr="002E6718">
              <w:rPr>
                <w:vertAlign w:val="superscript"/>
              </w:rPr>
              <w:t>00</w:t>
            </w:r>
          </w:p>
        </w:tc>
        <w:tc>
          <w:tcPr>
            <w:tcW w:w="2409" w:type="dxa"/>
          </w:tcPr>
          <w:p w:rsidR="00D72B9B" w:rsidRPr="002E6718" w:rsidRDefault="00D72B9B" w:rsidP="002E2F05">
            <w:pPr>
              <w:jc w:val="both"/>
            </w:pPr>
            <w:r w:rsidRPr="002E6718">
              <w:t>28.11.2025 r.</w:t>
            </w:r>
          </w:p>
          <w:p w:rsidR="00D72B9B" w:rsidRPr="002E6718" w:rsidRDefault="00D72B9B" w:rsidP="002E2F05">
            <w:pPr>
              <w:jc w:val="both"/>
              <w:rPr>
                <w:vertAlign w:val="superscript"/>
              </w:rPr>
            </w:pPr>
            <w:r w:rsidRPr="002E6718">
              <w:t>do godz. 12</w:t>
            </w:r>
            <w:r w:rsidRPr="002E6718">
              <w:rPr>
                <w:vertAlign w:val="superscript"/>
              </w:rPr>
              <w:t>00</w:t>
            </w:r>
          </w:p>
        </w:tc>
        <w:tc>
          <w:tcPr>
            <w:tcW w:w="2552" w:type="dxa"/>
          </w:tcPr>
          <w:p w:rsidR="00D72B9B" w:rsidRPr="002E6718" w:rsidRDefault="00D72B9B" w:rsidP="002E2F05">
            <w:pPr>
              <w:jc w:val="both"/>
            </w:pPr>
            <w:r>
              <w:t>01</w:t>
            </w:r>
            <w:r w:rsidRPr="002E6718">
              <w:t>.08.2025 r.</w:t>
            </w:r>
          </w:p>
          <w:p w:rsidR="00D72B9B" w:rsidRPr="002E6718" w:rsidRDefault="00D72B9B" w:rsidP="002E2F05">
            <w:pPr>
              <w:jc w:val="both"/>
              <w:rPr>
                <w:vertAlign w:val="superscript"/>
              </w:rPr>
            </w:pPr>
            <w:r w:rsidRPr="002E6718">
              <w:t>do godz. 12</w:t>
            </w:r>
            <w:r w:rsidRPr="002E6718">
              <w:rPr>
                <w:vertAlign w:val="superscript"/>
              </w:rPr>
              <w:t>00</w:t>
            </w:r>
          </w:p>
        </w:tc>
        <w:tc>
          <w:tcPr>
            <w:tcW w:w="2339" w:type="dxa"/>
          </w:tcPr>
          <w:p w:rsidR="00D72B9B" w:rsidRPr="002E6718" w:rsidRDefault="00D72B9B" w:rsidP="002E2F05">
            <w:pPr>
              <w:jc w:val="both"/>
            </w:pPr>
            <w:r>
              <w:t>07</w:t>
            </w:r>
            <w:r w:rsidRPr="002E6718">
              <w:t>.01.2026 r.</w:t>
            </w:r>
          </w:p>
          <w:p w:rsidR="00D72B9B" w:rsidRPr="002E6718" w:rsidRDefault="00D72B9B" w:rsidP="002E2F05">
            <w:pPr>
              <w:jc w:val="both"/>
              <w:rPr>
                <w:vertAlign w:val="superscript"/>
              </w:rPr>
            </w:pPr>
            <w:r w:rsidRPr="002E6718">
              <w:t>do godz. 12</w:t>
            </w:r>
            <w:r w:rsidRPr="002E6718">
              <w:rPr>
                <w:vertAlign w:val="superscript"/>
              </w:rPr>
              <w:t>00</w:t>
            </w:r>
          </w:p>
        </w:tc>
      </w:tr>
      <w:tr w:rsidR="00A30EC8" w:rsidRPr="005E3B8D" w:rsidTr="00A30EC8">
        <w:trPr>
          <w:trHeight w:val="991"/>
        </w:trPr>
        <w:tc>
          <w:tcPr>
            <w:tcW w:w="899" w:type="dxa"/>
          </w:tcPr>
          <w:p w:rsidR="00D72B9B" w:rsidRPr="005E3B8D" w:rsidRDefault="00D72B9B" w:rsidP="002E2F05">
            <w:pPr>
              <w:jc w:val="both"/>
            </w:pPr>
            <w:r w:rsidRPr="005E3B8D">
              <w:t>8.</w:t>
            </w:r>
          </w:p>
        </w:tc>
        <w:tc>
          <w:tcPr>
            <w:tcW w:w="3774" w:type="dxa"/>
          </w:tcPr>
          <w:p w:rsidR="00D72B9B" w:rsidRPr="005E3B8D" w:rsidRDefault="00D72B9B" w:rsidP="002E2F05">
            <w:r w:rsidRPr="005E3B8D">
              <w:t>Wystąpienie do komisji rekrutacyjnej o sporządzenie uzasadnienia odmowy przyjęcia</w:t>
            </w:r>
          </w:p>
        </w:tc>
        <w:tc>
          <w:tcPr>
            <w:tcW w:w="2552" w:type="dxa"/>
          </w:tcPr>
          <w:p w:rsidR="00D72B9B" w:rsidRPr="002E6718" w:rsidRDefault="00D72B9B" w:rsidP="002E2F05">
            <w:pPr>
              <w:jc w:val="both"/>
            </w:pPr>
            <w:r w:rsidRPr="002E6718">
              <w:t>do</w:t>
            </w:r>
          </w:p>
          <w:p w:rsidR="00D72B9B" w:rsidRPr="002E6718" w:rsidRDefault="00D72B9B" w:rsidP="002E2F05">
            <w:pPr>
              <w:jc w:val="both"/>
            </w:pPr>
            <w:r w:rsidRPr="002E6718">
              <w:t>16.07.2025 r.</w:t>
            </w:r>
          </w:p>
        </w:tc>
        <w:tc>
          <w:tcPr>
            <w:tcW w:w="2409" w:type="dxa"/>
          </w:tcPr>
          <w:p w:rsidR="00D72B9B" w:rsidRPr="002E6718" w:rsidRDefault="00D72B9B" w:rsidP="002E2F05">
            <w:pPr>
              <w:jc w:val="both"/>
            </w:pPr>
            <w:r w:rsidRPr="002E6718">
              <w:t xml:space="preserve">do </w:t>
            </w:r>
          </w:p>
          <w:p w:rsidR="00D72B9B" w:rsidRPr="002E6718" w:rsidRDefault="00D72B9B" w:rsidP="002E2F05">
            <w:pPr>
              <w:jc w:val="both"/>
            </w:pPr>
            <w:r w:rsidRPr="002E6718">
              <w:t>03.12.2025 r.</w:t>
            </w:r>
          </w:p>
        </w:tc>
        <w:tc>
          <w:tcPr>
            <w:tcW w:w="2552" w:type="dxa"/>
          </w:tcPr>
          <w:p w:rsidR="00D72B9B" w:rsidRPr="002E6718" w:rsidRDefault="00D72B9B" w:rsidP="002E2F05">
            <w:pPr>
              <w:jc w:val="both"/>
            </w:pPr>
            <w:r w:rsidRPr="002E6718">
              <w:t xml:space="preserve">do </w:t>
            </w:r>
          </w:p>
          <w:p w:rsidR="00D72B9B" w:rsidRPr="002E6718" w:rsidRDefault="00D72B9B" w:rsidP="002E2F05">
            <w:pPr>
              <w:jc w:val="both"/>
            </w:pPr>
            <w:r>
              <w:t>06</w:t>
            </w:r>
            <w:r w:rsidRPr="002E6718">
              <w:t>.08.2025 r.</w:t>
            </w:r>
          </w:p>
        </w:tc>
        <w:tc>
          <w:tcPr>
            <w:tcW w:w="2339" w:type="dxa"/>
          </w:tcPr>
          <w:p w:rsidR="00D72B9B" w:rsidRPr="002E6718" w:rsidRDefault="00D72B9B" w:rsidP="002E2F05">
            <w:pPr>
              <w:jc w:val="both"/>
            </w:pPr>
            <w:r w:rsidRPr="002E6718">
              <w:t xml:space="preserve">do </w:t>
            </w:r>
          </w:p>
          <w:p w:rsidR="00D72B9B" w:rsidRPr="002E6718" w:rsidRDefault="00D72B9B" w:rsidP="002E2F05">
            <w:pPr>
              <w:jc w:val="both"/>
            </w:pPr>
            <w:r>
              <w:t>12</w:t>
            </w:r>
            <w:r w:rsidRPr="002E6718">
              <w:t>.01.2026 r.</w:t>
            </w:r>
          </w:p>
        </w:tc>
      </w:tr>
      <w:tr w:rsidR="00D72B9B" w:rsidRPr="005E3B8D" w:rsidTr="00A30EC8">
        <w:trPr>
          <w:trHeight w:val="835"/>
        </w:trPr>
        <w:tc>
          <w:tcPr>
            <w:tcW w:w="899" w:type="dxa"/>
          </w:tcPr>
          <w:p w:rsidR="00D72B9B" w:rsidRPr="005E3B8D" w:rsidRDefault="00D72B9B" w:rsidP="002E2F05">
            <w:pPr>
              <w:jc w:val="both"/>
            </w:pPr>
            <w:r w:rsidRPr="005E3B8D">
              <w:t>9.</w:t>
            </w:r>
          </w:p>
        </w:tc>
        <w:tc>
          <w:tcPr>
            <w:tcW w:w="3774" w:type="dxa"/>
          </w:tcPr>
          <w:p w:rsidR="00D72B9B" w:rsidRPr="005E3B8D" w:rsidRDefault="00D72B9B" w:rsidP="002E2F05">
            <w:r w:rsidRPr="005E3B8D">
              <w:t>Sporządzenie przez komisję rekrutacyjną uzasadnienia odmowy przyjęcia</w:t>
            </w:r>
          </w:p>
        </w:tc>
        <w:tc>
          <w:tcPr>
            <w:tcW w:w="9852" w:type="dxa"/>
            <w:gridSpan w:val="4"/>
          </w:tcPr>
          <w:p w:rsidR="00D72B9B" w:rsidRPr="00D1515A" w:rsidRDefault="00D72B9B" w:rsidP="002E2F05">
            <w:pPr>
              <w:jc w:val="both"/>
              <w:rPr>
                <w:b/>
              </w:rPr>
            </w:pPr>
            <w:r w:rsidRPr="00D1515A">
              <w:rPr>
                <w:b/>
              </w:rPr>
              <w:t xml:space="preserve">do 3 dni od dnia wystąpienia </w:t>
            </w:r>
          </w:p>
          <w:p w:rsidR="00D72B9B" w:rsidRPr="00D1515A" w:rsidRDefault="00D72B9B" w:rsidP="002E2F05">
            <w:pPr>
              <w:jc w:val="both"/>
              <w:rPr>
                <w:b/>
              </w:rPr>
            </w:pPr>
            <w:r w:rsidRPr="00D1515A">
              <w:rPr>
                <w:b/>
              </w:rPr>
              <w:t>o sporządzenie uzasadnienia odmowy przyjęcia</w:t>
            </w:r>
          </w:p>
        </w:tc>
      </w:tr>
      <w:tr w:rsidR="00D72B9B" w:rsidRPr="005E3B8D" w:rsidTr="00A30EC8">
        <w:trPr>
          <w:trHeight w:val="974"/>
        </w:trPr>
        <w:tc>
          <w:tcPr>
            <w:tcW w:w="899" w:type="dxa"/>
          </w:tcPr>
          <w:p w:rsidR="00D72B9B" w:rsidRPr="005E3B8D" w:rsidRDefault="00D72B9B" w:rsidP="002E2F05">
            <w:pPr>
              <w:jc w:val="both"/>
            </w:pPr>
            <w:r w:rsidRPr="005E3B8D">
              <w:t>10.</w:t>
            </w:r>
          </w:p>
        </w:tc>
        <w:tc>
          <w:tcPr>
            <w:tcW w:w="3774" w:type="dxa"/>
          </w:tcPr>
          <w:p w:rsidR="00D72B9B" w:rsidRPr="005E3B8D" w:rsidRDefault="00D72B9B" w:rsidP="002E2F05">
            <w:r w:rsidRPr="005E3B8D">
              <w:t>Wniesienie do dyrektora szkoły odwołania od rozstrzygnięcia komisji rekrutacyjnej</w:t>
            </w:r>
          </w:p>
        </w:tc>
        <w:tc>
          <w:tcPr>
            <w:tcW w:w="9852" w:type="dxa"/>
            <w:gridSpan w:val="4"/>
          </w:tcPr>
          <w:p w:rsidR="00D72B9B" w:rsidRPr="00C05C51" w:rsidRDefault="00D72B9B" w:rsidP="002E2F05">
            <w:pPr>
              <w:jc w:val="both"/>
              <w:rPr>
                <w:b/>
              </w:rPr>
            </w:pPr>
            <w:r w:rsidRPr="00C05C51">
              <w:rPr>
                <w:b/>
              </w:rPr>
              <w:t xml:space="preserve">do 3 dni od dnia otrzymania </w:t>
            </w:r>
            <w:r>
              <w:rPr>
                <w:b/>
              </w:rPr>
              <w:t xml:space="preserve">uzasadnienia </w:t>
            </w:r>
            <w:r w:rsidRPr="00C05C51">
              <w:rPr>
                <w:b/>
              </w:rPr>
              <w:t>odmowy przyjęcia</w:t>
            </w:r>
          </w:p>
        </w:tc>
      </w:tr>
      <w:tr w:rsidR="00D72B9B" w:rsidRPr="005E3B8D" w:rsidTr="00A30EC8">
        <w:trPr>
          <w:trHeight w:val="1129"/>
        </w:trPr>
        <w:tc>
          <w:tcPr>
            <w:tcW w:w="899" w:type="dxa"/>
          </w:tcPr>
          <w:p w:rsidR="00D72B9B" w:rsidRPr="005E3B8D" w:rsidRDefault="00D72B9B" w:rsidP="002E2F05">
            <w:pPr>
              <w:jc w:val="both"/>
            </w:pPr>
            <w:r w:rsidRPr="005E3B8D">
              <w:t>11.</w:t>
            </w:r>
          </w:p>
        </w:tc>
        <w:tc>
          <w:tcPr>
            <w:tcW w:w="3774" w:type="dxa"/>
          </w:tcPr>
          <w:p w:rsidR="00D72B9B" w:rsidRPr="005E3B8D" w:rsidRDefault="00D72B9B" w:rsidP="002E2F05">
            <w:r w:rsidRPr="005E3B8D">
              <w:t>Rozpatrzenie odwołania od rozstrzygnięcia komisji rekrutacyjnej przez Dyrektora szkoły</w:t>
            </w:r>
          </w:p>
        </w:tc>
        <w:tc>
          <w:tcPr>
            <w:tcW w:w="9852" w:type="dxa"/>
            <w:gridSpan w:val="4"/>
          </w:tcPr>
          <w:p w:rsidR="00D72B9B" w:rsidRPr="00C05C51" w:rsidRDefault="00D72B9B" w:rsidP="002E2F05">
            <w:pPr>
              <w:jc w:val="both"/>
              <w:rPr>
                <w:b/>
              </w:rPr>
            </w:pPr>
            <w:r w:rsidRPr="00C05C51">
              <w:rPr>
                <w:b/>
              </w:rPr>
              <w:t>do 3 dni od dnia złożenia odwołania do dyrektora szkoły</w:t>
            </w:r>
          </w:p>
        </w:tc>
      </w:tr>
    </w:tbl>
    <w:p w:rsidR="00D72B9B" w:rsidRPr="00EB046A" w:rsidRDefault="00D72B9B" w:rsidP="00D72B9B">
      <w:pPr>
        <w:jc w:val="both"/>
        <w:rPr>
          <w:b/>
          <w:color w:val="FF0000"/>
          <w:vertAlign w:val="superscript"/>
        </w:rPr>
      </w:pPr>
    </w:p>
    <w:p w:rsidR="00D86B32" w:rsidRPr="00D82030" w:rsidRDefault="00D86B32" w:rsidP="00D86B32">
      <w:pPr>
        <w:suppressAutoHyphens w:val="0"/>
        <w:autoSpaceDN/>
        <w:spacing w:after="132" w:line="260" w:lineRule="auto"/>
        <w:ind w:right="6"/>
        <w:contextualSpacing/>
        <w:jc w:val="both"/>
        <w:textAlignment w:val="auto"/>
        <w:rPr>
          <w:vertAlign w:val="superscript"/>
        </w:rPr>
      </w:pPr>
    </w:p>
    <w:p w:rsidR="00D86B32" w:rsidRDefault="00D86B32" w:rsidP="00D86B32">
      <w:pPr>
        <w:rPr>
          <w:b/>
        </w:rPr>
      </w:pPr>
      <w:r>
        <w:rPr>
          <w:b/>
          <w:bCs/>
          <w:iCs/>
        </w:rPr>
        <w:t xml:space="preserve">Terminy rekrutacji na kursy inne ustalane są na bieżąco </w:t>
      </w:r>
      <w:r>
        <w:t>w zależności  od ilości kandydatów przez Dyrektora szkoły  w porozumieniu z organem prowadzącym.</w:t>
      </w:r>
    </w:p>
    <w:p w:rsidR="00E9412E" w:rsidRDefault="00E9412E" w:rsidP="00D86B32">
      <w:pPr>
        <w:jc w:val="center"/>
        <w:rPr>
          <w:b/>
        </w:rPr>
      </w:pPr>
    </w:p>
    <w:p w:rsidR="00E9412E" w:rsidRDefault="00E9412E" w:rsidP="00D86B32">
      <w:pPr>
        <w:jc w:val="center"/>
        <w:rPr>
          <w:b/>
        </w:rPr>
      </w:pPr>
    </w:p>
    <w:p w:rsidR="00E9412E" w:rsidRDefault="00E9412E" w:rsidP="00D86B32">
      <w:pPr>
        <w:jc w:val="center"/>
        <w:rPr>
          <w:b/>
        </w:rPr>
      </w:pPr>
    </w:p>
    <w:p w:rsidR="00E9412E" w:rsidRDefault="00E9412E" w:rsidP="00D86B32">
      <w:pPr>
        <w:jc w:val="center"/>
        <w:rPr>
          <w:b/>
        </w:rPr>
      </w:pPr>
    </w:p>
    <w:p w:rsidR="00E9412E" w:rsidRDefault="00E9412E" w:rsidP="00D86B32">
      <w:pPr>
        <w:jc w:val="center"/>
        <w:rPr>
          <w:b/>
        </w:rPr>
      </w:pPr>
    </w:p>
    <w:p w:rsidR="00E9412E" w:rsidRDefault="00E9412E" w:rsidP="00D86B32">
      <w:pPr>
        <w:jc w:val="center"/>
        <w:rPr>
          <w:b/>
        </w:rPr>
      </w:pPr>
    </w:p>
    <w:p w:rsidR="00E9412E" w:rsidRDefault="00E9412E" w:rsidP="00D86B32">
      <w:pPr>
        <w:jc w:val="center"/>
        <w:rPr>
          <w:b/>
        </w:rPr>
      </w:pPr>
    </w:p>
    <w:p w:rsidR="00E9412E" w:rsidRDefault="00E9412E" w:rsidP="00D86B32">
      <w:pPr>
        <w:jc w:val="center"/>
        <w:rPr>
          <w:b/>
        </w:rPr>
      </w:pPr>
    </w:p>
    <w:p w:rsidR="00E9412E" w:rsidRDefault="00E9412E" w:rsidP="00D86B32">
      <w:pPr>
        <w:jc w:val="center"/>
        <w:rPr>
          <w:b/>
        </w:rPr>
      </w:pPr>
    </w:p>
    <w:p w:rsidR="00E9412E" w:rsidRDefault="00E9412E" w:rsidP="00D86B32">
      <w:pPr>
        <w:jc w:val="center"/>
        <w:rPr>
          <w:b/>
        </w:rPr>
      </w:pPr>
    </w:p>
    <w:p w:rsidR="00E9412E" w:rsidRDefault="00E9412E" w:rsidP="00365862">
      <w:pPr>
        <w:rPr>
          <w:b/>
        </w:rPr>
        <w:sectPr w:rsidR="00E9412E" w:rsidSect="00276494">
          <w:pgSz w:w="16838" w:h="11906" w:orient="landscape"/>
          <w:pgMar w:top="1418" w:right="1418" w:bottom="1418" w:left="1418" w:header="708" w:footer="708" w:gutter="0"/>
          <w:cols w:space="708"/>
          <w:docGrid w:linePitch="326"/>
        </w:sectPr>
      </w:pPr>
    </w:p>
    <w:p w:rsidR="00365862" w:rsidRDefault="00365862" w:rsidP="00365862">
      <w:pPr>
        <w:rPr>
          <w:b/>
        </w:rPr>
      </w:pPr>
    </w:p>
    <w:p w:rsidR="00623E3B" w:rsidRPr="003E1E67" w:rsidRDefault="00A30EC8" w:rsidP="003E1E67">
      <w:pPr>
        <w:jc w:val="center"/>
        <w:rPr>
          <w:b/>
        </w:rPr>
      </w:pPr>
      <w:r>
        <w:rPr>
          <w:b/>
        </w:rPr>
        <w:t xml:space="preserve">§ </w:t>
      </w:r>
      <w:r w:rsidR="00D86B32">
        <w:rPr>
          <w:b/>
        </w:rPr>
        <w:t>3</w:t>
      </w:r>
    </w:p>
    <w:p w:rsidR="00623E3B" w:rsidRPr="00623E3B" w:rsidRDefault="00623E3B" w:rsidP="00623E3B">
      <w:pPr>
        <w:rPr>
          <w:color w:val="FF0000"/>
        </w:rPr>
      </w:pPr>
    </w:p>
    <w:p w:rsidR="00365862" w:rsidRDefault="003E1E67" w:rsidP="00365862">
      <w:r>
        <w:t>1</w:t>
      </w:r>
      <w:r w:rsidR="00365862">
        <w:t>. W wyniku postępowania rekrutacyjnego zostaje utworzona  i podana do publicznej wiadomości lista kandydatów  przyjętych  i kandydatów nieprzyjętych do szkoły.</w:t>
      </w:r>
    </w:p>
    <w:p w:rsidR="00365862" w:rsidRDefault="00365862" w:rsidP="00365862"/>
    <w:p w:rsidR="00365862" w:rsidRPr="00BB732B" w:rsidRDefault="003E1E67" w:rsidP="00365862">
      <w:pPr>
        <w:rPr>
          <w:b/>
        </w:rPr>
      </w:pPr>
      <w:r>
        <w:t>2</w:t>
      </w:r>
      <w:r w:rsidR="00365862">
        <w:t>. Medyczno-Społeczne Centrum  Kształcenia Zawodowego i Ustawicznego w Przemyślu  nie wysyła indywidualnych zawiadomień o terminach i wynikach postępowania rekrutacyjnego.</w:t>
      </w:r>
    </w:p>
    <w:p w:rsidR="00365862" w:rsidRDefault="00365862" w:rsidP="00365862"/>
    <w:p w:rsidR="00365862" w:rsidRDefault="003E1E67" w:rsidP="00365862">
      <w:r>
        <w:t>3</w:t>
      </w:r>
      <w:r w:rsidR="00365862">
        <w:t xml:space="preserve">. Odwołania dotyczące ustaleń Komisji rekrutacyjnej należy składać pisemnie do Dyrektora   </w:t>
      </w:r>
    </w:p>
    <w:p w:rsidR="00365862" w:rsidRDefault="00365862" w:rsidP="00623E3B">
      <w:pPr>
        <w:jc w:val="both"/>
      </w:pPr>
      <w:r>
        <w:t xml:space="preserve"> Medyczno-Społecznego Centrum  Kształcenia Zawodowego i Ustawicznego w Przemyślu w terminie 3 dni od </w:t>
      </w:r>
      <w:r w:rsidRPr="00623E3B">
        <w:t>dnia</w:t>
      </w:r>
      <w:r w:rsidR="00623E3B" w:rsidRPr="00623E3B">
        <w:t xml:space="preserve"> wystąpienia o sporządzenie uzasadnienia odmowy przyjęcia</w:t>
      </w:r>
      <w:r>
        <w:t>.</w:t>
      </w:r>
    </w:p>
    <w:p w:rsidR="003E1E67" w:rsidRDefault="003E1E67" w:rsidP="00623E3B">
      <w:pPr>
        <w:jc w:val="both"/>
      </w:pPr>
    </w:p>
    <w:p w:rsidR="003E1E67" w:rsidRDefault="003E1E67" w:rsidP="00623E3B">
      <w:pPr>
        <w:jc w:val="both"/>
      </w:pPr>
      <w:r>
        <w:t>4.</w:t>
      </w:r>
      <w:r w:rsidRPr="003E1E67">
        <w:rPr>
          <w:color w:val="000000" w:themeColor="text1"/>
        </w:rPr>
        <w:t xml:space="preserve"> </w:t>
      </w:r>
      <w:r w:rsidRPr="00623E3B">
        <w:rPr>
          <w:color w:val="000000" w:themeColor="text1"/>
        </w:rPr>
        <w:t>W przypadku równorzędnych wyników uzyskanych na pierwszym etapie postępowania rekrutacyjnego lub jeżeli po zakończeniu tego etapu szkoła, dysponuje wolnymi miejscami, na drugim etapie postępowania rekrutacyjnego jest brana pod uwagę kolejność zgłoszeń</w:t>
      </w:r>
    </w:p>
    <w:p w:rsidR="003E1E67" w:rsidRPr="00623E3B" w:rsidRDefault="003E1E67" w:rsidP="00623E3B">
      <w:pPr>
        <w:jc w:val="both"/>
        <w:rPr>
          <w:b/>
        </w:rPr>
      </w:pPr>
    </w:p>
    <w:p w:rsidR="00365862" w:rsidRDefault="00365862" w:rsidP="00365862">
      <w:pPr>
        <w:rPr>
          <w:b/>
        </w:rPr>
      </w:pPr>
    </w:p>
    <w:p w:rsidR="00365862" w:rsidRDefault="00365862" w:rsidP="00365862">
      <w:pPr>
        <w:jc w:val="center"/>
        <w:rPr>
          <w:b/>
        </w:rPr>
      </w:pPr>
      <w:r>
        <w:rPr>
          <w:b/>
        </w:rPr>
        <w:t>§ 4</w:t>
      </w:r>
    </w:p>
    <w:p w:rsidR="00365862" w:rsidRDefault="00365862" w:rsidP="00365862">
      <w:pPr>
        <w:rPr>
          <w:b/>
        </w:rPr>
      </w:pPr>
    </w:p>
    <w:p w:rsidR="00365862" w:rsidRDefault="00365862" w:rsidP="00365862">
      <w:pPr>
        <w:rPr>
          <w:b/>
        </w:rPr>
      </w:pPr>
    </w:p>
    <w:p w:rsidR="00365862" w:rsidRDefault="00365862" w:rsidP="00365862">
      <w:r>
        <w:t xml:space="preserve">1. Postępowanie rekrutacyjne  </w:t>
      </w:r>
      <w:r w:rsidRPr="00A30EC8">
        <w:rPr>
          <w:color w:val="000000" w:themeColor="text1"/>
        </w:rPr>
        <w:t xml:space="preserve">przeprowadza </w:t>
      </w:r>
      <w:r w:rsidRPr="00A30EC8">
        <w:rPr>
          <w:b/>
          <w:bCs/>
          <w:color w:val="000000" w:themeColor="text1"/>
        </w:rPr>
        <w:t>komisja rekrutacyjna</w:t>
      </w:r>
      <w:r w:rsidRPr="00A30EC8">
        <w:rPr>
          <w:color w:val="000000" w:themeColor="text1"/>
        </w:rPr>
        <w:t xml:space="preserve"> </w:t>
      </w:r>
      <w:r>
        <w:t>powołana przez  dyrektora szkoły.</w:t>
      </w:r>
    </w:p>
    <w:p w:rsidR="00365862" w:rsidRDefault="00365862" w:rsidP="00365862">
      <w:r>
        <w:t>2.Dyrektor wyznacza przewodniczącego komisji rekrutacyjnej.</w:t>
      </w:r>
    </w:p>
    <w:p w:rsidR="00365862" w:rsidRDefault="00365862" w:rsidP="00365862">
      <w:r>
        <w:t xml:space="preserve">3.W skład komisji rekrutacyjnej  wchodzi co najmniej 3 nauczycieli szkoły.  </w:t>
      </w:r>
    </w:p>
    <w:p w:rsidR="00365862" w:rsidRPr="00A30EC8" w:rsidRDefault="00365862" w:rsidP="00A30EC8">
      <w:r>
        <w:t xml:space="preserve">4. Do zadań  komisji rekrutacyjnej należy </w:t>
      </w:r>
      <w:r w:rsidR="00A30EC8">
        <w:t>:</w:t>
      </w:r>
    </w:p>
    <w:p w:rsidR="00A30EC8" w:rsidRDefault="00A30EC8" w:rsidP="00A30EC8">
      <w:r>
        <w:t>-w</w:t>
      </w:r>
      <w:r w:rsidRPr="005E3B8D">
        <w:t xml:space="preserve">eryfikacja </w:t>
      </w:r>
      <w:r>
        <w:t xml:space="preserve">wniosków  </w:t>
      </w:r>
      <w:r w:rsidRPr="005E3B8D">
        <w:t>o przyjęcie</w:t>
      </w:r>
      <w:r>
        <w:t xml:space="preserve"> do szkoły oraz  </w:t>
      </w:r>
      <w:r w:rsidRPr="005E3B8D">
        <w:t xml:space="preserve"> dokumentów potwierdzających spełnianie przez kandydata warunków poświadczanych w oświadczeniach,</w:t>
      </w:r>
      <w:r>
        <w:br/>
        <w:t>-ustalenie wyników postępowania rekrutacyjnego i podanie do publicznej wiadomości listy kandydatów zakwalifikowanych i kandydatów niezakwalifikowanych</w:t>
      </w:r>
    </w:p>
    <w:p w:rsidR="00A30EC8" w:rsidRDefault="00A30EC8" w:rsidP="00A30EC8">
      <w:r>
        <w:t>- ustalenie i podanie do publicznej wiadomości listy kandydatów przyjętych i kandydatów nieprzyjętych</w:t>
      </w:r>
    </w:p>
    <w:p w:rsidR="00A30EC8" w:rsidRDefault="00A30EC8" w:rsidP="00A30EC8">
      <w:r>
        <w:t>-sporządzenie protokołu postępowania rekrutacyjnego</w:t>
      </w:r>
    </w:p>
    <w:p w:rsidR="00A30EC8" w:rsidRDefault="00A30EC8" w:rsidP="00A30EC8">
      <w:r>
        <w:t xml:space="preserve">-sporządzenie i przekazanie Kuratorowi Oświaty informacji o wolnych miejscach w szkole w celu udostepnienia w/w informacji na stronie internetowej </w:t>
      </w:r>
    </w:p>
    <w:p w:rsidR="00A30EC8" w:rsidRDefault="00A30EC8" w:rsidP="00A30EC8"/>
    <w:p w:rsidR="00A30EC8" w:rsidRDefault="00A30EC8" w:rsidP="00A30EC8">
      <w:r>
        <w:t>5. Protokół postępowania rekrutacyjnego zawiera</w:t>
      </w:r>
    </w:p>
    <w:p w:rsidR="00A30EC8" w:rsidRDefault="00A30EC8" w:rsidP="00A30EC8">
      <w:pPr>
        <w:numPr>
          <w:ilvl w:val="0"/>
          <w:numId w:val="4"/>
        </w:numPr>
      </w:pPr>
      <w:r>
        <w:t xml:space="preserve">datę posiedzenia komisji rekrutacyjnej, </w:t>
      </w:r>
    </w:p>
    <w:p w:rsidR="00A30EC8" w:rsidRDefault="00A30EC8" w:rsidP="00A30EC8">
      <w:pPr>
        <w:numPr>
          <w:ilvl w:val="0"/>
          <w:numId w:val="4"/>
        </w:numPr>
      </w:pPr>
      <w:r>
        <w:t>imiona i nazwiska przewodniczącego oraz członków komisji obecnych na posiedzeniu,</w:t>
      </w:r>
    </w:p>
    <w:p w:rsidR="00A30EC8" w:rsidRDefault="00A30EC8" w:rsidP="00A30EC8">
      <w:pPr>
        <w:numPr>
          <w:ilvl w:val="0"/>
          <w:numId w:val="4"/>
        </w:numPr>
      </w:pPr>
      <w:r>
        <w:t xml:space="preserve">informacje o podjętych czynnościach lub rozstrzygnięciach. </w:t>
      </w:r>
    </w:p>
    <w:p w:rsidR="00A30EC8" w:rsidRDefault="00A30EC8" w:rsidP="00A30EC8">
      <w:r>
        <w:t>Protokół podpisuje przewodniczący i członkowie komisji rekrutacyjnej.</w:t>
      </w:r>
    </w:p>
    <w:p w:rsidR="00A30EC8" w:rsidRDefault="00A30EC8" w:rsidP="00A30EC8">
      <w:r>
        <w:t xml:space="preserve"> </w:t>
      </w:r>
    </w:p>
    <w:p w:rsidR="00A30EC8" w:rsidRDefault="00A30EC8" w:rsidP="00A30EC8">
      <w:r>
        <w:t xml:space="preserve">6. Do protokołów postępowania rekrutacyjnego załącza się </w:t>
      </w:r>
      <w:r w:rsidR="00EC720F">
        <w:t xml:space="preserve">listy kandydatów </w:t>
      </w:r>
      <w:r>
        <w:t xml:space="preserve"> zweryfikowanych o przyjęcie do szkoły </w:t>
      </w:r>
    </w:p>
    <w:p w:rsidR="00A30EC8" w:rsidRDefault="00A30EC8" w:rsidP="00A30EC8">
      <w:pPr>
        <w:numPr>
          <w:ilvl w:val="0"/>
          <w:numId w:val="5"/>
        </w:numPr>
      </w:pPr>
      <w:r>
        <w:t>listę kandydatów zakwalifikowanych i kandydatów niezakwalifikowanych;</w:t>
      </w:r>
    </w:p>
    <w:p w:rsidR="00A30EC8" w:rsidRPr="00E01127" w:rsidRDefault="00A30EC8" w:rsidP="00A30EC8">
      <w:pPr>
        <w:numPr>
          <w:ilvl w:val="0"/>
          <w:numId w:val="5"/>
        </w:numPr>
        <w:sectPr w:rsidR="00A30EC8" w:rsidRPr="00E01127" w:rsidSect="00365862">
          <w:pgSz w:w="11906" w:h="16838"/>
          <w:pgMar w:top="1418" w:right="1418" w:bottom="1418" w:left="1418" w:header="708" w:footer="708" w:gutter="0"/>
          <w:cols w:space="708"/>
        </w:sectPr>
      </w:pPr>
      <w:r>
        <w:t>listę kandydatów przyjętych i kandydatów nieprzyjętych</w:t>
      </w:r>
    </w:p>
    <w:p w:rsidR="00D86B32" w:rsidRDefault="00D86B32" w:rsidP="00E9412E"/>
    <w:sectPr w:rsidR="00D86B32" w:rsidSect="00365862">
      <w:footerReference w:type="default" r:id="rId8"/>
      <w:pgSz w:w="11906" w:h="16838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1ED4" w:rsidRDefault="00851ED4" w:rsidP="00317487">
      <w:r>
        <w:separator/>
      </w:r>
    </w:p>
  </w:endnote>
  <w:endnote w:type="continuationSeparator" w:id="0">
    <w:p w:rsidR="00851ED4" w:rsidRDefault="00851ED4" w:rsidP="003174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03996030"/>
      <w:docPartObj>
        <w:docPartGallery w:val="Page Numbers (Bottom of Page)"/>
        <w:docPartUnique/>
      </w:docPartObj>
    </w:sdtPr>
    <w:sdtEndPr/>
    <w:sdtContent>
      <w:p w:rsidR="003E1E67" w:rsidRDefault="003E1E6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31BFA">
          <w:rPr>
            <w:noProof/>
          </w:rPr>
          <w:t>9</w:t>
        </w:r>
        <w:r>
          <w:fldChar w:fldCharType="end"/>
        </w:r>
      </w:p>
    </w:sdtContent>
  </w:sdt>
  <w:p w:rsidR="001B16FF" w:rsidRDefault="00031BFA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1ED4" w:rsidRDefault="00851ED4" w:rsidP="00317487">
      <w:r>
        <w:separator/>
      </w:r>
    </w:p>
  </w:footnote>
  <w:footnote w:type="continuationSeparator" w:id="0">
    <w:p w:rsidR="00851ED4" w:rsidRDefault="00851ED4" w:rsidP="003174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4D4" w:rsidRDefault="00031BFA" w:rsidP="007C5732">
    <w:pPr>
      <w:pStyle w:val="Nagwek"/>
      <w:ind w:left="0"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840DCA"/>
    <w:multiLevelType w:val="hybridMultilevel"/>
    <w:tmpl w:val="7DDAAD1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CF51D3"/>
    <w:multiLevelType w:val="hybridMultilevel"/>
    <w:tmpl w:val="B1FA3D7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B33B89"/>
    <w:multiLevelType w:val="multilevel"/>
    <w:tmpl w:val="76AAE05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EE4364"/>
    <w:multiLevelType w:val="multilevel"/>
    <w:tmpl w:val="2DF8E100"/>
    <w:lvl w:ilvl="0">
      <w:numFmt w:val="bullet"/>
      <w:lvlText w:val="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2622236C"/>
    <w:multiLevelType w:val="hybridMultilevel"/>
    <w:tmpl w:val="107CA06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DE57696"/>
    <w:multiLevelType w:val="multilevel"/>
    <w:tmpl w:val="5358E5A4"/>
    <w:lvl w:ilvl="0">
      <w:numFmt w:val="bullet"/>
      <w:lvlText w:val="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41D956D8"/>
    <w:multiLevelType w:val="hybridMultilevel"/>
    <w:tmpl w:val="028AEA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80692E"/>
    <w:multiLevelType w:val="multilevel"/>
    <w:tmpl w:val="C8422468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8" w15:restartNumberingAfterBreak="0">
    <w:nsid w:val="6F38181C"/>
    <w:multiLevelType w:val="hybridMultilevel"/>
    <w:tmpl w:val="EEC81BF4"/>
    <w:lvl w:ilvl="0" w:tplc="CFA6D3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E61776"/>
    <w:multiLevelType w:val="multilevel"/>
    <w:tmpl w:val="94E46208"/>
    <w:lvl w:ilvl="0">
      <w:start w:val="1"/>
      <w:numFmt w:val="decimal"/>
      <w:lvlText w:val="%1)"/>
      <w:lvlJc w:val="left"/>
      <w:pPr>
        <w:ind w:left="540" w:hanging="360"/>
      </w:pPr>
    </w:lvl>
    <w:lvl w:ilvl="1">
      <w:start w:val="1"/>
      <w:numFmt w:val="lowerLetter"/>
      <w:lvlText w:val="%2)"/>
      <w:lvlJc w:val="left"/>
      <w:pPr>
        <w:ind w:left="1260" w:hanging="360"/>
      </w:pPr>
    </w:lvl>
    <w:lvl w:ilvl="2">
      <w:start w:val="1"/>
      <w:numFmt w:val="lowerRoman"/>
      <w:lvlText w:val="%3."/>
      <w:lvlJc w:val="right"/>
      <w:pPr>
        <w:ind w:left="1980" w:hanging="180"/>
      </w:pPr>
    </w:lvl>
    <w:lvl w:ilvl="3">
      <w:start w:val="1"/>
      <w:numFmt w:val="decimal"/>
      <w:lvlText w:val="%4."/>
      <w:lvlJc w:val="left"/>
      <w:pPr>
        <w:ind w:left="2700" w:hanging="360"/>
      </w:pPr>
    </w:lvl>
    <w:lvl w:ilvl="4">
      <w:start w:val="1"/>
      <w:numFmt w:val="lowerLetter"/>
      <w:lvlText w:val="%5."/>
      <w:lvlJc w:val="left"/>
      <w:pPr>
        <w:ind w:left="3420" w:hanging="360"/>
      </w:pPr>
    </w:lvl>
    <w:lvl w:ilvl="5">
      <w:start w:val="1"/>
      <w:numFmt w:val="lowerRoman"/>
      <w:lvlText w:val="%6."/>
      <w:lvlJc w:val="right"/>
      <w:pPr>
        <w:ind w:left="4140" w:hanging="180"/>
      </w:pPr>
    </w:lvl>
    <w:lvl w:ilvl="6">
      <w:start w:val="1"/>
      <w:numFmt w:val="decimal"/>
      <w:lvlText w:val="%7."/>
      <w:lvlJc w:val="left"/>
      <w:pPr>
        <w:ind w:left="4860" w:hanging="360"/>
      </w:pPr>
    </w:lvl>
    <w:lvl w:ilvl="7">
      <w:start w:val="1"/>
      <w:numFmt w:val="lowerLetter"/>
      <w:lvlText w:val="%8."/>
      <w:lvlJc w:val="left"/>
      <w:pPr>
        <w:ind w:left="5580" w:hanging="360"/>
      </w:pPr>
    </w:lvl>
    <w:lvl w:ilvl="8">
      <w:start w:val="1"/>
      <w:numFmt w:val="lowerRoman"/>
      <w:lvlText w:val="%9."/>
      <w:lvlJc w:val="right"/>
      <w:pPr>
        <w:ind w:left="6300" w:hanging="180"/>
      </w:pPr>
    </w:lvl>
  </w:abstractNum>
  <w:abstractNum w:abstractNumId="10" w15:restartNumberingAfterBreak="0">
    <w:nsid w:val="70460E52"/>
    <w:multiLevelType w:val="hybridMultilevel"/>
    <w:tmpl w:val="17DC94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F03762"/>
    <w:multiLevelType w:val="multilevel"/>
    <w:tmpl w:val="94E46208"/>
    <w:lvl w:ilvl="0">
      <w:start w:val="1"/>
      <w:numFmt w:val="decimal"/>
      <w:lvlText w:val="%1)"/>
      <w:lvlJc w:val="left"/>
      <w:pPr>
        <w:ind w:left="540" w:hanging="360"/>
      </w:pPr>
    </w:lvl>
    <w:lvl w:ilvl="1">
      <w:start w:val="1"/>
      <w:numFmt w:val="lowerLetter"/>
      <w:lvlText w:val="%2)"/>
      <w:lvlJc w:val="left"/>
      <w:pPr>
        <w:ind w:left="1260" w:hanging="360"/>
      </w:pPr>
    </w:lvl>
    <w:lvl w:ilvl="2">
      <w:start w:val="1"/>
      <w:numFmt w:val="lowerRoman"/>
      <w:lvlText w:val="%3."/>
      <w:lvlJc w:val="right"/>
      <w:pPr>
        <w:ind w:left="1980" w:hanging="180"/>
      </w:pPr>
    </w:lvl>
    <w:lvl w:ilvl="3">
      <w:start w:val="1"/>
      <w:numFmt w:val="decimal"/>
      <w:lvlText w:val="%4."/>
      <w:lvlJc w:val="left"/>
      <w:pPr>
        <w:ind w:left="2700" w:hanging="360"/>
      </w:pPr>
    </w:lvl>
    <w:lvl w:ilvl="4">
      <w:start w:val="1"/>
      <w:numFmt w:val="lowerLetter"/>
      <w:lvlText w:val="%5."/>
      <w:lvlJc w:val="left"/>
      <w:pPr>
        <w:ind w:left="3420" w:hanging="360"/>
      </w:pPr>
    </w:lvl>
    <w:lvl w:ilvl="5">
      <w:start w:val="1"/>
      <w:numFmt w:val="lowerRoman"/>
      <w:lvlText w:val="%6."/>
      <w:lvlJc w:val="right"/>
      <w:pPr>
        <w:ind w:left="4140" w:hanging="180"/>
      </w:pPr>
    </w:lvl>
    <w:lvl w:ilvl="6">
      <w:start w:val="1"/>
      <w:numFmt w:val="decimal"/>
      <w:lvlText w:val="%7."/>
      <w:lvlJc w:val="left"/>
      <w:pPr>
        <w:ind w:left="4860" w:hanging="360"/>
      </w:pPr>
    </w:lvl>
    <w:lvl w:ilvl="7">
      <w:start w:val="1"/>
      <w:numFmt w:val="lowerLetter"/>
      <w:lvlText w:val="%8."/>
      <w:lvlJc w:val="left"/>
      <w:pPr>
        <w:ind w:left="5580" w:hanging="360"/>
      </w:pPr>
    </w:lvl>
    <w:lvl w:ilvl="8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7"/>
  </w:num>
  <w:num w:numId="2">
    <w:abstractNumId w:val="9"/>
  </w:num>
  <w:num w:numId="3">
    <w:abstractNumId w:val="2"/>
  </w:num>
  <w:num w:numId="4">
    <w:abstractNumId w:val="5"/>
  </w:num>
  <w:num w:numId="5">
    <w:abstractNumId w:val="3"/>
  </w:num>
  <w:num w:numId="6">
    <w:abstractNumId w:val="6"/>
  </w:num>
  <w:num w:numId="7">
    <w:abstractNumId w:val="0"/>
  </w:num>
  <w:num w:numId="8">
    <w:abstractNumId w:val="8"/>
  </w:num>
  <w:num w:numId="9">
    <w:abstractNumId w:val="10"/>
  </w:num>
  <w:num w:numId="10">
    <w:abstractNumId w:val="4"/>
  </w:num>
  <w:num w:numId="11">
    <w:abstractNumId w:val="1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B32"/>
    <w:rsid w:val="000149B6"/>
    <w:rsid w:val="00030D53"/>
    <w:rsid w:val="00031BFA"/>
    <w:rsid w:val="00120F8F"/>
    <w:rsid w:val="00276494"/>
    <w:rsid w:val="002F5153"/>
    <w:rsid w:val="00317487"/>
    <w:rsid w:val="00365862"/>
    <w:rsid w:val="003E1E67"/>
    <w:rsid w:val="004C0EC4"/>
    <w:rsid w:val="005B7ACA"/>
    <w:rsid w:val="00600D0B"/>
    <w:rsid w:val="00623E3B"/>
    <w:rsid w:val="006A6062"/>
    <w:rsid w:val="006F5BDD"/>
    <w:rsid w:val="00851ED4"/>
    <w:rsid w:val="009129C1"/>
    <w:rsid w:val="00973405"/>
    <w:rsid w:val="00A30EC8"/>
    <w:rsid w:val="00B07D55"/>
    <w:rsid w:val="00B53ED0"/>
    <w:rsid w:val="00BC53FE"/>
    <w:rsid w:val="00C005AC"/>
    <w:rsid w:val="00C35F20"/>
    <w:rsid w:val="00CE7525"/>
    <w:rsid w:val="00D51907"/>
    <w:rsid w:val="00D72B9B"/>
    <w:rsid w:val="00D86B32"/>
    <w:rsid w:val="00DA490E"/>
    <w:rsid w:val="00E67C41"/>
    <w:rsid w:val="00E72198"/>
    <w:rsid w:val="00E9412E"/>
    <w:rsid w:val="00EC720F"/>
    <w:rsid w:val="00F3460B"/>
    <w:rsid w:val="00F716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DCA072B6-147C-4E63-92B9-8CDB62E3D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86B3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F716A7"/>
    <w:pPr>
      <w:suppressAutoHyphens w:val="0"/>
      <w:autoSpaceDN/>
      <w:spacing w:before="100" w:beforeAutospacing="1" w:after="100" w:afterAutospacing="1"/>
      <w:textAlignment w:val="auto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D86B3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86B3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86B32"/>
  </w:style>
  <w:style w:type="paragraph" w:styleId="NormalnyWeb">
    <w:name w:val="Normal (Web)"/>
    <w:basedOn w:val="Normalny"/>
    <w:uiPriority w:val="99"/>
    <w:rsid w:val="00D86B32"/>
    <w:pPr>
      <w:spacing w:before="100" w:after="100"/>
    </w:pPr>
  </w:style>
  <w:style w:type="character" w:styleId="Pogrubienie">
    <w:name w:val="Strong"/>
    <w:uiPriority w:val="22"/>
    <w:qFormat/>
    <w:rsid w:val="00D86B32"/>
    <w:rPr>
      <w:b/>
      <w:bCs/>
    </w:rPr>
  </w:style>
  <w:style w:type="paragraph" w:styleId="Akapitzlist">
    <w:name w:val="List Paragraph"/>
    <w:basedOn w:val="Normalny"/>
    <w:uiPriority w:val="34"/>
    <w:qFormat/>
    <w:rsid w:val="00D86B32"/>
    <w:pPr>
      <w:ind w:left="720"/>
    </w:pPr>
  </w:style>
  <w:style w:type="character" w:styleId="Hipercze">
    <w:name w:val="Hyperlink"/>
    <w:basedOn w:val="Domylnaczcionkaakapitu"/>
    <w:uiPriority w:val="99"/>
    <w:unhideWhenUsed/>
    <w:rsid w:val="00D86B32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semiHidden/>
    <w:rsid w:val="00D86B32"/>
    <w:pPr>
      <w:tabs>
        <w:tab w:val="center" w:pos="4536"/>
        <w:tab w:val="right" w:pos="9072"/>
      </w:tabs>
      <w:suppressAutoHyphens w:val="0"/>
      <w:autoSpaceDN/>
      <w:ind w:left="10" w:right="6" w:hanging="10"/>
      <w:jc w:val="both"/>
      <w:textAlignment w:val="auto"/>
    </w:pPr>
    <w:rPr>
      <w:color w:val="181717"/>
      <w:sz w:val="20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D86B32"/>
    <w:rPr>
      <w:rFonts w:ascii="Times New Roman" w:eastAsia="Times New Roman" w:hAnsi="Times New Roman" w:cs="Times New Roman"/>
      <w:color w:val="181717"/>
      <w:sz w:val="20"/>
      <w:lang w:eastAsia="pl-PL"/>
    </w:rPr>
  </w:style>
  <w:style w:type="table" w:styleId="Tabela-Siatka">
    <w:name w:val="Table Grid"/>
    <w:basedOn w:val="Standardowy"/>
    <w:uiPriority w:val="39"/>
    <w:rsid w:val="00B53E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1748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7487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F716A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551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7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9</Pages>
  <Words>1419</Words>
  <Characters>8518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2025-07-11T09:08:00Z</cp:lastPrinted>
  <dcterms:created xsi:type="dcterms:W3CDTF">2025-03-21T10:02:00Z</dcterms:created>
  <dcterms:modified xsi:type="dcterms:W3CDTF">2025-07-11T09:27:00Z</dcterms:modified>
</cp:coreProperties>
</file>